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para que este, junto ao setor competente, adote providências urgentes quanto à seguinte reivindicação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: Limpeza 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Papa Paulo VI altura do nº 01,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180447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377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68081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5514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32499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551574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50783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