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 no seguinte local: Alameda das Bauínias ( por toda a extensão) cep 13.174-502, Parque Manoel de Vasconcelos.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24 de março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582529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36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482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67418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1162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21131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03716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