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7C331E0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</w:t>
      </w:r>
      <w:r w:rsidR="00F661D8">
        <w:rPr>
          <w:sz w:val="24"/>
        </w:rPr>
        <w:t xml:space="preserve">, </w:t>
      </w:r>
      <w:r w:rsidR="00D734A1">
        <w:rPr>
          <w:sz w:val="24"/>
        </w:rPr>
        <w:t>sinalização de solo</w:t>
      </w:r>
      <w:r w:rsidR="00F661D8">
        <w:rPr>
          <w:sz w:val="24"/>
        </w:rPr>
        <w:t xml:space="preserve"> </w:t>
      </w:r>
      <w:r w:rsidRPr="009E5333" w:rsidR="009E5333">
        <w:rPr>
          <w:sz w:val="24"/>
        </w:rPr>
        <w:t xml:space="preserve">Rua José </w:t>
      </w:r>
      <w:r w:rsidRPr="009E5333" w:rsidR="009E5333">
        <w:rPr>
          <w:sz w:val="24"/>
        </w:rPr>
        <w:t>Vedovatto</w:t>
      </w:r>
      <w:r w:rsidRPr="009E5333" w:rsidR="009E5333">
        <w:rPr>
          <w:sz w:val="24"/>
        </w:rPr>
        <w:t>, 2356 - Jardim Bom Retiro</w:t>
      </w:r>
      <w:r w:rsidRPr="007E78EA" w:rsidR="0098439F">
        <w:rPr>
          <w:sz w:val="24"/>
        </w:rPr>
        <w:t>.</w:t>
      </w:r>
    </w:p>
    <w:p w:rsidR="006F1EAE" w:rsidP="006F1EAE" w14:paraId="4F1D9ED1" w14:textId="028F6A1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D2823">
        <w:rPr>
          <w:sz w:val="24"/>
        </w:rPr>
        <w:t xml:space="preserve">25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bookmarkStart w:id="1" w:name="_GoBack"/>
      <w:bookmarkEnd w:id="1"/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1246D"/>
    <w:rsid w:val="00221BC3"/>
    <w:rsid w:val="002273D3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405CF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3B66"/>
    <w:rsid w:val="00A06495"/>
    <w:rsid w:val="00A06CF2"/>
    <w:rsid w:val="00A17791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E2853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299A7-86C8-4A51-B47F-DB6B10F91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2025-03-24T14:57:00Z</dcterms:created>
  <dcterms:modified xsi:type="dcterms:W3CDTF">2025-03-24T14:57:00Z</dcterms:modified>
</cp:coreProperties>
</file>