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Luciano Ramos Ayala, 80 -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Luciano Ramos Ayala, 80 - Jardim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iluminação tem causado transtornos aos moradores e comerciantes da região, além de comprometer a segurança pública, especialmente no período noturno.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importância da iluminação para a segurança e bem-estar da população, reforço a necessidade de atendimento desta solicitação com a maior brevidade possível.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33459032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048709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563797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988193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76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0259771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053239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468633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