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35040F" w:rsidP="001F3913" w14:paraId="6C3F7A05" w14:textId="4CE8046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413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operação tapa buraco na Rua </w:t>
      </w:r>
      <w:r w:rsidR="00B3039D">
        <w:rPr>
          <w:sz w:val="28"/>
          <w:szCs w:val="28"/>
        </w:rPr>
        <w:t xml:space="preserve">Fernando </w:t>
      </w:r>
      <w:r w:rsidR="00B3039D">
        <w:rPr>
          <w:sz w:val="28"/>
          <w:szCs w:val="28"/>
        </w:rPr>
        <w:t>Carom</w:t>
      </w:r>
      <w:r w:rsidR="00B3039D">
        <w:rPr>
          <w:sz w:val="28"/>
          <w:szCs w:val="28"/>
        </w:rPr>
        <w:t>, 1</w:t>
      </w:r>
      <w:r w:rsidR="00DB6FB7">
        <w:rPr>
          <w:sz w:val="28"/>
          <w:szCs w:val="28"/>
        </w:rPr>
        <w:t>60</w:t>
      </w:r>
      <w:r w:rsidR="00B303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B3039D">
        <w:rPr>
          <w:sz w:val="28"/>
          <w:szCs w:val="28"/>
        </w:rPr>
        <w:t>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396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169B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2BCA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4704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C8D"/>
    <w:rsid w:val="00A7486A"/>
    <w:rsid w:val="00A83458"/>
    <w:rsid w:val="00A83DD3"/>
    <w:rsid w:val="00A86532"/>
    <w:rsid w:val="00A8675F"/>
    <w:rsid w:val="00AA1CE7"/>
    <w:rsid w:val="00AB0480"/>
    <w:rsid w:val="00AB0734"/>
    <w:rsid w:val="00AB105E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B6FB7"/>
    <w:rsid w:val="00DC7D1B"/>
    <w:rsid w:val="00DD048F"/>
    <w:rsid w:val="00DD12F4"/>
    <w:rsid w:val="00DE1038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35301"/>
    <w:rsid w:val="00F40047"/>
    <w:rsid w:val="00F400E4"/>
    <w:rsid w:val="00F41306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2025-03-24T14:53:00Z</cp:lastPrinted>
  <dcterms:created xsi:type="dcterms:W3CDTF">2025-03-24T14:54:00Z</dcterms:created>
  <dcterms:modified xsi:type="dcterms:W3CDTF">2025-03-24T14:54:00Z</dcterms:modified>
</cp:coreProperties>
</file>