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6C0A998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4F2BCA">
        <w:rPr>
          <w:sz w:val="28"/>
          <w:szCs w:val="28"/>
        </w:rPr>
        <w:t xml:space="preserve">sinalização de solo e roçagem de mato em todas as ruas do Condomínio Viva Vista - </w:t>
      </w:r>
      <w:r w:rsidR="00A55E78">
        <w:rPr>
          <w:sz w:val="28"/>
          <w:szCs w:val="28"/>
        </w:rPr>
        <w:t>Jardim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EB1D6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D3B5D">
        <w:rPr>
          <w:sz w:val="28"/>
          <w:szCs w:val="28"/>
        </w:rPr>
        <w:t>24</w:t>
      </w:r>
      <w:r w:rsidR="00A86532">
        <w:rPr>
          <w:sz w:val="28"/>
          <w:szCs w:val="28"/>
        </w:rPr>
        <w:t xml:space="preserve"> de março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7265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2BCA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0979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3233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B0480"/>
    <w:rsid w:val="00AB0734"/>
    <w:rsid w:val="00AB105E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D12F4"/>
    <w:rsid w:val="00DE1038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40047"/>
    <w:rsid w:val="00F400E4"/>
    <w:rsid w:val="00F41306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2025-03-24T14:40:00Z</cp:lastPrinted>
  <dcterms:created xsi:type="dcterms:W3CDTF">2025-03-24T14:43:00Z</dcterms:created>
  <dcterms:modified xsi:type="dcterms:W3CDTF">2025-03-24T14:43:00Z</dcterms:modified>
</cp:coreProperties>
</file>