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17573C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238BC">
        <w:rPr>
          <w:rFonts w:ascii="Arial" w:hAnsi="Arial" w:cs="Arial"/>
          <w:b/>
          <w:sz w:val="24"/>
          <w:szCs w:val="24"/>
          <w:u w:val="single"/>
        </w:rPr>
        <w:t>Alípio de Paiva e Silva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707366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51682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50C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2025-03-24T11:55:00Z</dcterms:created>
  <dcterms:modified xsi:type="dcterms:W3CDTF">2025-03-24T11:55:00Z</dcterms:modified>
</cp:coreProperties>
</file>