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B6655F" w:rsidRPr="00B6655F" w:rsidP="00B6655F" w14:paraId="28B0D7A7" w14:textId="1C23D39A">
      <w:pPr>
        <w:rPr>
          <w:sz w:val="28"/>
          <w:szCs w:val="28"/>
        </w:rPr>
      </w:pPr>
      <w:r w:rsidRPr="00B6655F">
        <w:rPr>
          <w:sz w:val="28"/>
          <w:szCs w:val="28"/>
        </w:rPr>
        <w:t>Indico</w:t>
      </w:r>
      <w:r>
        <w:rPr>
          <w:sz w:val="28"/>
          <w:szCs w:val="28"/>
        </w:rPr>
        <w:t xml:space="preserve"> ao</w:t>
      </w:r>
      <w:r w:rsidR="000A22E7">
        <w:rPr>
          <w:sz w:val="28"/>
          <w:szCs w:val="28"/>
        </w:rPr>
        <w:t xml:space="preserve"> Sr.</w:t>
      </w:r>
      <w:r>
        <w:rPr>
          <w:sz w:val="28"/>
          <w:szCs w:val="28"/>
        </w:rPr>
        <w:t xml:space="preserve"> Prefeito Municipal</w:t>
      </w:r>
      <w:r w:rsidRPr="00B6655F">
        <w:rPr>
          <w:sz w:val="28"/>
          <w:szCs w:val="28"/>
        </w:rPr>
        <w:t xml:space="preserve"> e ao departamento competente, que sejam realizadas urgentes manutenções na Escola Municipal CAIC André de Nadai (Caiquinho), visando à segurança e bem-estar da comunidade escolar, conforme os seguintes problemas identificados:</w:t>
      </w:r>
    </w:p>
    <w:p w:rsidR="00B6655F" w:rsidRPr="00B6655F" w:rsidP="00B6655F" w14:paraId="234DF6DD" w14:textId="77777777">
      <w:pPr>
        <w:numPr>
          <w:ilvl w:val="0"/>
          <w:numId w:val="7"/>
        </w:numPr>
        <w:rPr>
          <w:sz w:val="28"/>
          <w:szCs w:val="28"/>
        </w:rPr>
      </w:pPr>
      <w:r w:rsidRPr="00B6655F">
        <w:rPr>
          <w:sz w:val="28"/>
          <w:szCs w:val="28"/>
        </w:rPr>
        <w:t>Presença de casa de marimbondos no parquinho interno, representando risco de acidentes para alunos e funcionários;</w:t>
      </w:r>
    </w:p>
    <w:p w:rsidR="00B6655F" w:rsidRPr="00B6655F" w:rsidP="00B6655F" w14:paraId="010443EC" w14:textId="77777777">
      <w:pPr>
        <w:numPr>
          <w:ilvl w:val="0"/>
          <w:numId w:val="7"/>
        </w:numPr>
        <w:rPr>
          <w:sz w:val="28"/>
          <w:szCs w:val="28"/>
        </w:rPr>
      </w:pPr>
      <w:r w:rsidRPr="00B6655F">
        <w:rPr>
          <w:sz w:val="28"/>
          <w:szCs w:val="28"/>
        </w:rPr>
        <w:t>Pisos do pátio danificados (quebrados e desnivelados), com potencial de causar quedas e lesões;</w:t>
      </w:r>
    </w:p>
    <w:p w:rsidR="00B6655F" w:rsidRPr="00B6655F" w:rsidP="00B6655F" w14:paraId="1BAE5ABA" w14:textId="77777777">
      <w:pPr>
        <w:numPr>
          <w:ilvl w:val="0"/>
          <w:numId w:val="7"/>
        </w:numPr>
        <w:rPr>
          <w:sz w:val="28"/>
          <w:szCs w:val="28"/>
        </w:rPr>
      </w:pPr>
      <w:r w:rsidRPr="00B6655F">
        <w:rPr>
          <w:sz w:val="28"/>
          <w:szCs w:val="28"/>
        </w:rPr>
        <w:t>Toldos do corredor de entrada furados, necessitando de substituição imediata para garantir proteção contra intempéries.</w:t>
      </w:r>
    </w:p>
    <w:p w:rsidR="00B6655F" w:rsidP="00B6655F" w14:paraId="0ADB4893" w14:textId="77777777">
      <w:pPr>
        <w:rPr>
          <w:sz w:val="28"/>
          <w:szCs w:val="28"/>
        </w:rPr>
      </w:pPr>
      <w:r w:rsidRPr="00B6655F">
        <w:rPr>
          <w:sz w:val="28"/>
          <w:szCs w:val="28"/>
        </w:rPr>
        <w:t>A presente Indicação justifica-se pelos inúmeros relatos e solicitações encaminhados a este gabinete, que evidenciam a necessidade de intervenção rápida para evitar acidentes e assegurar condições dignas de funcionamento do espaço educativo.</w:t>
      </w:r>
    </w:p>
    <w:p w:rsidR="00B6655F" w:rsidP="00B6655F" w14:paraId="4DD9B587" w14:textId="77777777">
      <w:pPr>
        <w:rPr>
          <w:sz w:val="28"/>
          <w:szCs w:val="28"/>
        </w:rPr>
      </w:pPr>
    </w:p>
    <w:p w:rsidR="009B6397" w:rsidP="009B6397" w14:paraId="474D6E29" w14:textId="3A06C0B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Sessões, 24 de março de 2025</w:t>
      </w: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54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C97A0D"/>
    <w:multiLevelType w:val="multilevel"/>
    <w:tmpl w:val="1E0C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0FDF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22E7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74FC8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2F79BC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66B13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2143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16F2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A62D9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6655F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EF6BD0"/>
    <w:rsid w:val="00F040F7"/>
    <w:rsid w:val="00F14625"/>
    <w:rsid w:val="00F27943"/>
    <w:rsid w:val="00F31C3D"/>
    <w:rsid w:val="00F32EEC"/>
    <w:rsid w:val="00F40047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2025-03-24T11:56:00Z</cp:lastPrinted>
  <dcterms:created xsi:type="dcterms:W3CDTF">2025-03-24T11:55:00Z</dcterms:created>
  <dcterms:modified xsi:type="dcterms:W3CDTF">2025-03-24T12:08:00Z</dcterms:modified>
</cp:coreProperties>
</file>