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796338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6877BB" w:rsidR="006877BB">
        <w:rPr>
          <w:rFonts w:ascii="Bookman Old Style" w:hAnsi="Bookman Old Style" w:cs="Arial"/>
          <w:sz w:val="24"/>
          <w:szCs w:val="24"/>
        </w:rPr>
        <w:t xml:space="preserve">Rua Maria Vicência </w:t>
      </w:r>
      <w:r w:rsidRPr="006877BB" w:rsidR="006877BB">
        <w:rPr>
          <w:rFonts w:ascii="Bookman Old Style" w:hAnsi="Bookman Old Style" w:cs="Arial"/>
          <w:sz w:val="24"/>
          <w:szCs w:val="24"/>
        </w:rPr>
        <w:t>Escosa</w:t>
      </w:r>
      <w:r w:rsidRPr="006877BB" w:rsidR="006877BB">
        <w:rPr>
          <w:rFonts w:ascii="Bookman Old Style" w:hAnsi="Bookman Old Style" w:cs="Arial"/>
          <w:sz w:val="24"/>
          <w:szCs w:val="24"/>
        </w:rPr>
        <w:t xml:space="preserve"> </w:t>
      </w:r>
      <w:r w:rsidRPr="006877BB" w:rsidR="006877BB">
        <w:rPr>
          <w:rFonts w:ascii="Bookman Old Style" w:hAnsi="Bookman Old Style" w:cs="Arial"/>
          <w:sz w:val="24"/>
          <w:szCs w:val="24"/>
        </w:rPr>
        <w:t>Nogueras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646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5754"/>
    <w:rsid w:val="001F68FA"/>
    <w:rsid w:val="00207907"/>
    <w:rsid w:val="0022396B"/>
    <w:rsid w:val="00227996"/>
    <w:rsid w:val="0023061B"/>
    <w:rsid w:val="00234D3C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10AA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9117F"/>
    <w:rsid w:val="00392D66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5BB7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877BB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A0B4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36E60"/>
    <w:rsid w:val="00B4025B"/>
    <w:rsid w:val="00B61CCA"/>
    <w:rsid w:val="00B8028E"/>
    <w:rsid w:val="00B93B26"/>
    <w:rsid w:val="00B93DA9"/>
    <w:rsid w:val="00BA179C"/>
    <w:rsid w:val="00BD7192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5B72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EF3EA0"/>
    <w:rsid w:val="00F25BA2"/>
    <w:rsid w:val="00F31243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2025-03-21T15:34:00Z</dcterms:created>
  <dcterms:modified xsi:type="dcterms:W3CDTF">2025-03-21T15:34:00Z</dcterms:modified>
</cp:coreProperties>
</file>