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1A30" w:rsidRPr="009B1A30" w:rsidP="009B1A30" w14:paraId="7F9C5ACC" w14:textId="03BDA3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B1A30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9B1A30">
        <w:rPr>
          <w:rFonts w:ascii="Bookman Old Style" w:hAnsi="Bookman Old Style" w:cs="Arial"/>
          <w:b/>
          <w:bCs/>
          <w:sz w:val="24"/>
          <w:szCs w:val="24"/>
        </w:rPr>
        <w:t>"CATA TRECO"</w:t>
      </w:r>
      <w:r w:rsidRPr="009B1A30">
        <w:rPr>
          <w:rFonts w:ascii="Bookman Old Style" w:hAnsi="Bookman Old Style" w:cs="Arial"/>
          <w:sz w:val="24"/>
          <w:szCs w:val="24"/>
        </w:rPr>
        <w:t xml:space="preserve"> </w:t>
      </w:r>
      <w:r w:rsidRPr="009B1A30">
        <w:rPr>
          <w:rFonts w:ascii="Bookman Old Style" w:hAnsi="Bookman Old Style" w:cs="Arial"/>
          <w:sz w:val="24"/>
          <w:szCs w:val="24"/>
        </w:rPr>
        <w:t xml:space="preserve">na Rua Sonia </w:t>
      </w:r>
      <w:r w:rsidRPr="009B1A30">
        <w:rPr>
          <w:rFonts w:ascii="Bookman Old Style" w:hAnsi="Bookman Old Style" w:cs="Arial"/>
          <w:sz w:val="24"/>
          <w:szCs w:val="24"/>
        </w:rPr>
        <w:t>Gueleri</w:t>
      </w:r>
      <w:r w:rsidRPr="009B1A30">
        <w:rPr>
          <w:rFonts w:ascii="Bookman Old Style" w:hAnsi="Bookman Old Style" w:cs="Arial"/>
          <w:sz w:val="24"/>
          <w:szCs w:val="24"/>
        </w:rPr>
        <w:t xml:space="preserve">, 54, no bairro Bordon </w:t>
      </w:r>
      <w:r>
        <w:rPr>
          <w:rFonts w:ascii="Bookman Old Style" w:hAnsi="Bookman Old Style" w:cs="Arial"/>
          <w:sz w:val="24"/>
          <w:szCs w:val="24"/>
        </w:rPr>
        <w:t>II</w:t>
      </w:r>
      <w:r w:rsidRPr="009B1A30">
        <w:rPr>
          <w:rFonts w:ascii="Bookman Old Style" w:hAnsi="Bookman Old Style" w:cs="Arial"/>
          <w:sz w:val="24"/>
          <w:szCs w:val="24"/>
        </w:rPr>
        <w:t>.</w:t>
      </w:r>
    </w:p>
    <w:p w:rsidR="009B1A30" w:rsidRPr="009B1A30" w:rsidP="009B1A30" w14:paraId="2C5453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9B1A30" w14:paraId="4C3D30D0" w14:textId="3A00E9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B1A30">
        <w:rPr>
          <w:rFonts w:ascii="Bookman Old Style" w:hAnsi="Bookman Old Style" w:cs="Arial"/>
          <w:sz w:val="24"/>
          <w:szCs w:val="24"/>
        </w:rPr>
        <w:t>A solicitação se faz necessária, visto que o acúmulo de objetos inservíveis na localidade tem gerado problemas como o aumento de lixo, risco à saúde pública e proliferação de animais peçonhentos. A realização do serviço contribuirá para a limpeza e bem-estar dos moradores, além de melhorar as condições de saúde pública na região.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438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A3E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2025-03-21T15:13:00Z</dcterms:created>
  <dcterms:modified xsi:type="dcterms:W3CDTF">2025-03-21T15:13:00Z</dcterms:modified>
</cp:coreProperties>
</file>