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P="001E1ED5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500E94" w:rsidP="001E1ED5" w14:paraId="095B330C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62D6" w:rsidRPr="00747793" w:rsidP="001E1ED5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812BA" w14:paraId="3A55E334" w14:textId="2416FFF2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00E94">
        <w:rPr>
          <w:rFonts w:ascii="Times New Roman" w:hAnsi="Times New Roman" w:cs="Times New Roman"/>
          <w:b/>
          <w:sz w:val="24"/>
          <w:szCs w:val="24"/>
        </w:rPr>
        <w:t>Implantação de redutor de velocidade na Av. Fuad Assef Maluf, próximo ao nº 67 – Jardim Bela Vista.</w:t>
      </w:r>
    </w:p>
    <w:p w:rsidR="00500E94" w:rsidRPr="00747793" w:rsidP="00D812BA" w14:paraId="52561CD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812BA" w14:paraId="0BFA16B7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00E94" w:rsidRPr="00747793" w:rsidP="00D812BA" w14:paraId="58165E05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E94" w:rsidP="00500E94" w14:paraId="739F3BD3" w14:textId="3E205D1F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 w:rsidR="002F6688">
        <w:rPr>
          <w:rFonts w:ascii="Times New Roman" w:hAnsi="Times New Roman" w:cs="Times New Roman"/>
          <w:sz w:val="24"/>
          <w:szCs w:val="24"/>
        </w:rPr>
        <w:t xml:space="preserve">Mobilidade Urbana e Rural </w:t>
      </w:r>
      <w:bookmarkStart w:id="1" w:name="_GoBack"/>
      <w:bookmarkEnd w:id="1"/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implantação de um redutor de velocidade na Av. Fuad Assef Maluf, próximo ao nº 67 – Jardim Bela Vista, segue imagem em anexo.</w:t>
      </w:r>
    </w:p>
    <w:p w:rsidR="00AC62D6" w:rsidP="00500E94" w14:paraId="0F498174" w14:textId="63A92524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1202285</wp:posOffset>
            </wp:positionV>
            <wp:extent cx="6175737" cy="3471923"/>
            <wp:effectExtent l="0" t="0" r="0" b="0"/>
            <wp:wrapNone/>
            <wp:docPr id="20052004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846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737" cy="347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00E94">
        <w:rPr>
          <w:rFonts w:ascii="Times New Roman" w:hAnsi="Times New Roman" w:cs="Times New Roman"/>
          <w:sz w:val="24"/>
          <w:szCs w:val="24"/>
        </w:rPr>
        <w:t xml:space="preserve">implantação de um redutor de velocidade na </w:t>
      </w:r>
      <w:r>
        <w:rPr>
          <w:rFonts w:ascii="Times New Roman" w:hAnsi="Times New Roman" w:cs="Times New Roman"/>
          <w:sz w:val="24"/>
          <w:szCs w:val="24"/>
        </w:rPr>
        <w:t>referida via</w:t>
      </w:r>
      <w:r w:rsidRPr="00500E94">
        <w:rPr>
          <w:rFonts w:ascii="Times New Roman" w:hAnsi="Times New Roman" w:cs="Times New Roman"/>
          <w:sz w:val="24"/>
          <w:szCs w:val="24"/>
        </w:rPr>
        <w:t xml:space="preserve"> é necessária para coibir o excesso de velocidade e garantir a segurança de pedestres e motoristas. O local registra alto fluxo de veículos, colocando em risco a população, especialmente</w:t>
      </w:r>
      <w:r>
        <w:rPr>
          <w:rFonts w:ascii="Times New Roman" w:hAnsi="Times New Roman" w:cs="Times New Roman"/>
          <w:sz w:val="24"/>
          <w:szCs w:val="24"/>
        </w:rPr>
        <w:t xml:space="preserve"> os moradores locais</w:t>
      </w:r>
      <w:r w:rsidRPr="00500E94">
        <w:rPr>
          <w:rFonts w:ascii="Times New Roman" w:hAnsi="Times New Roman" w:cs="Times New Roman"/>
          <w:sz w:val="24"/>
          <w:szCs w:val="24"/>
        </w:rPr>
        <w:t>. A medida visa reduzir acidentes e melhorar a segurança viária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899" w:rsidRPr="00747793" w:rsidP="00AC62D6" w14:paraId="04A35C66" w14:textId="2102092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1FB79E2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812BA">
        <w:rPr>
          <w:rFonts w:ascii="Times New Roman" w:hAnsi="Times New Roman" w:cs="Times New Roman"/>
          <w:noProof/>
          <w:sz w:val="24"/>
          <w:szCs w:val="24"/>
        </w:rPr>
        <w:t>25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30661962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500E94" w:rsidP="00500E94" w14:paraId="0FF0ED59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PROF</w:t>
      </w:r>
      <w:r>
        <w:rPr>
          <w:rFonts w:cs="Arial"/>
          <w:b/>
          <w:noProof/>
          <w:sz w:val="28"/>
          <w:szCs w:val="28"/>
        </w:rPr>
        <w:t>ESSOR</w:t>
      </w:r>
      <w:r w:rsidRPr="00B87609">
        <w:rPr>
          <w:rFonts w:cs="Arial"/>
          <w:b/>
          <w:noProof/>
          <w:sz w:val="28"/>
          <w:szCs w:val="28"/>
        </w:rPr>
        <w:t xml:space="preserve"> EDINH</w:t>
      </w:r>
      <w:r>
        <w:rPr>
          <w:rFonts w:cs="Arial"/>
          <w:b/>
          <w:noProof/>
          <w:sz w:val="28"/>
          <w:szCs w:val="28"/>
        </w:rPr>
        <w:t>O</w:t>
      </w:r>
    </w:p>
    <w:p w:rsidR="006D1E9A" w:rsidP="00500E94" w14:paraId="07A8F1E3" w14:textId="5D79424A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500E94" w:rsidP="00500E94" w14:paraId="6C6DD694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8"/>
          <w:szCs w:val="28"/>
        </w:rPr>
      </w:pPr>
    </w:p>
    <w:p w:rsidR="00500E94" w:rsidRPr="00500E94" w:rsidP="00500E94" w14:paraId="12D9BB28" w14:textId="445C0B99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1247140</wp:posOffset>
                </wp:positionV>
                <wp:extent cx="2070100" cy="1841500"/>
                <wp:effectExtent l="38100" t="38100" r="63500" b="44450"/>
                <wp:wrapNone/>
                <wp:docPr id="1255584565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70100" cy="1841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163pt;height:145pt;margin-top:98.2pt;margin-left:160.1pt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r>
        <w:rPr>
          <w:rFonts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307340</wp:posOffset>
            </wp:positionV>
            <wp:extent cx="5850890" cy="3405505"/>
            <wp:effectExtent l="0" t="0" r="0" b="4445"/>
            <wp:wrapNone/>
            <wp:docPr id="13987718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19209" name="Imagem 139877185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6056D"/>
    <w:rsid w:val="0019781C"/>
    <w:rsid w:val="001E1ED5"/>
    <w:rsid w:val="00272658"/>
    <w:rsid w:val="002D50CB"/>
    <w:rsid w:val="002F6688"/>
    <w:rsid w:val="003B7BD8"/>
    <w:rsid w:val="003E24E8"/>
    <w:rsid w:val="00452D3D"/>
    <w:rsid w:val="00460A32"/>
    <w:rsid w:val="00477B88"/>
    <w:rsid w:val="004B2CC9"/>
    <w:rsid w:val="00500E94"/>
    <w:rsid w:val="0051286F"/>
    <w:rsid w:val="0052011D"/>
    <w:rsid w:val="00581460"/>
    <w:rsid w:val="005976BB"/>
    <w:rsid w:val="005C662D"/>
    <w:rsid w:val="0060095C"/>
    <w:rsid w:val="00601B0A"/>
    <w:rsid w:val="00626437"/>
    <w:rsid w:val="00632FA0"/>
    <w:rsid w:val="00687543"/>
    <w:rsid w:val="006C41A4"/>
    <w:rsid w:val="006D1E9A"/>
    <w:rsid w:val="006F712A"/>
    <w:rsid w:val="00747793"/>
    <w:rsid w:val="0075517E"/>
    <w:rsid w:val="007E24F0"/>
    <w:rsid w:val="00822396"/>
    <w:rsid w:val="008A7789"/>
    <w:rsid w:val="008C4F38"/>
    <w:rsid w:val="008C547E"/>
    <w:rsid w:val="00923AED"/>
    <w:rsid w:val="00953899"/>
    <w:rsid w:val="00971D0C"/>
    <w:rsid w:val="00A06CF2"/>
    <w:rsid w:val="00A71E4A"/>
    <w:rsid w:val="00AA46B5"/>
    <w:rsid w:val="00AC62D6"/>
    <w:rsid w:val="00AE6AEE"/>
    <w:rsid w:val="00B87609"/>
    <w:rsid w:val="00BC7976"/>
    <w:rsid w:val="00C00C1E"/>
    <w:rsid w:val="00C36776"/>
    <w:rsid w:val="00C61DA3"/>
    <w:rsid w:val="00CD6B58"/>
    <w:rsid w:val="00CF401E"/>
    <w:rsid w:val="00D812BA"/>
    <w:rsid w:val="00E17A66"/>
    <w:rsid w:val="00EF3368"/>
    <w:rsid w:val="00F158CD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E832-C83D-4CF7-825A-D8E24AAB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2025-03-20T15:39:00Z</dcterms:created>
  <dcterms:modified xsi:type="dcterms:W3CDTF">2025-03-20T15:39:00Z</dcterms:modified>
</cp:coreProperties>
</file>