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F68" w:rsidP="00070F68" w14:paraId="225DBE2D" w14:textId="7634B4AC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bookmarkEnd w:id="0"/>
      <w:permStart w:id="1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C42E67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Pr="002C6642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>
        <w:rPr>
          <w:rFonts w:ascii="Times New Roman" w:hAnsi="Times New Roman" w:cs="Times New Roman"/>
          <w:b/>
          <w:noProof/>
          <w:sz w:val="24"/>
          <w:szCs w:val="24"/>
        </w:rPr>
        <w:t>/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070F68" w:rsidP="00070F68" w14:paraId="6E329BD1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2C6642" w:rsidP="00070F68" w14:paraId="115EF258" w14:textId="65F011E4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="00E02E1F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r w:rsidR="00D56050">
        <w:rPr>
          <w:rFonts w:ascii="Times New Roman" w:hAnsi="Times New Roman" w:cs="Times New Roman"/>
          <w:b/>
          <w:noProof/>
          <w:sz w:val="24"/>
          <w:szCs w:val="24"/>
        </w:rPr>
        <w:t xml:space="preserve">Roçagem, limpeza e </w:t>
      </w:r>
      <w:r w:rsidR="00A92995">
        <w:rPr>
          <w:rFonts w:ascii="Times New Roman" w:hAnsi="Times New Roman" w:cs="Times New Roman"/>
          <w:b/>
          <w:noProof/>
          <w:sz w:val="24"/>
          <w:szCs w:val="24"/>
        </w:rPr>
        <w:t>p</w:t>
      </w:r>
      <w:r w:rsidR="00D56050">
        <w:rPr>
          <w:rFonts w:ascii="Times New Roman" w:hAnsi="Times New Roman" w:cs="Times New Roman"/>
          <w:b/>
          <w:noProof/>
          <w:sz w:val="24"/>
          <w:szCs w:val="24"/>
        </w:rPr>
        <w:t>oda de área</w:t>
      </w:r>
      <w:r w:rsidR="005A5944">
        <w:rPr>
          <w:rFonts w:ascii="Times New Roman" w:hAnsi="Times New Roman" w:cs="Times New Roman"/>
          <w:b/>
          <w:noProof/>
          <w:sz w:val="24"/>
          <w:szCs w:val="24"/>
        </w:rPr>
        <w:t xml:space="preserve"> verde localizada no Bairro Jardim Residencial Vaughan, </w:t>
      </w:r>
      <w:r w:rsidR="00350D17">
        <w:rPr>
          <w:rFonts w:ascii="Times New Roman" w:hAnsi="Times New Roman" w:cs="Times New Roman"/>
          <w:b/>
          <w:noProof/>
          <w:sz w:val="24"/>
          <w:szCs w:val="24"/>
        </w:rPr>
        <w:t xml:space="preserve">localizado entre a </w:t>
      </w:r>
      <w:r w:rsidR="005A5944">
        <w:rPr>
          <w:rFonts w:ascii="Times New Roman" w:hAnsi="Times New Roman" w:cs="Times New Roman"/>
          <w:b/>
          <w:noProof/>
          <w:sz w:val="24"/>
          <w:szCs w:val="24"/>
        </w:rPr>
        <w:t>Av. Ivo Trevisan e</w:t>
      </w:r>
      <w:r w:rsidR="00350D17">
        <w:rPr>
          <w:rFonts w:ascii="Times New Roman" w:hAnsi="Times New Roman" w:cs="Times New Roman"/>
          <w:b/>
          <w:noProof/>
          <w:sz w:val="24"/>
          <w:szCs w:val="24"/>
        </w:rPr>
        <w:t xml:space="preserve"> Rua Afonso Maccari.</w:t>
      </w:r>
    </w:p>
    <w:p w:rsidR="004D4ACF" w:rsidRPr="002C6642" w:rsidP="002C6642" w14:paraId="0C39494C" w14:textId="6EBF85FE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70F68" w:rsidP="009F1A6D" w14:paraId="5CA58DAE" w14:textId="3226B58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8C45D3" w:rsidP="009F1A6D" w14:paraId="3DB36347" w14:textId="7777777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42E67" w:rsidRPr="00070F68" w:rsidP="00DF21FF" w14:paraId="119B0B71" w14:textId="2E286CAF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2C6642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2C6642" w:rsidR="00D0468A">
        <w:rPr>
          <w:rFonts w:ascii="Times New Roman" w:hAnsi="Times New Roman" w:cs="Times New Roman"/>
          <w:noProof/>
          <w:sz w:val="24"/>
          <w:szCs w:val="24"/>
        </w:rPr>
        <w:t xml:space="preserve"> Obras </w:t>
      </w:r>
      <w:r w:rsidR="00070F68">
        <w:rPr>
          <w:rFonts w:ascii="Times New Roman" w:hAnsi="Times New Roman" w:cs="Times New Roman"/>
          <w:noProof/>
          <w:sz w:val="24"/>
          <w:szCs w:val="24"/>
        </w:rPr>
        <w:t xml:space="preserve">a adoção das medidas necessárias para </w:t>
      </w:r>
      <w:r w:rsidRPr="00E51D43" w:rsidR="00E51D43">
        <w:rPr>
          <w:rFonts w:ascii="Times New Roman" w:hAnsi="Times New Roman" w:cs="Times New Roman"/>
          <w:b/>
          <w:bCs/>
          <w:noProof/>
          <w:sz w:val="24"/>
          <w:szCs w:val="24"/>
        </w:rPr>
        <w:t>roçagem e limpeza do mato</w:t>
      </w:r>
      <w:r w:rsidRPr="00E51D43" w:rsidR="00E51D43">
        <w:rPr>
          <w:rFonts w:ascii="Times New Roman" w:hAnsi="Times New Roman" w:cs="Times New Roman"/>
          <w:noProof/>
          <w:sz w:val="24"/>
          <w:szCs w:val="24"/>
        </w:rPr>
        <w:t xml:space="preserve"> em área verde localizada</w:t>
      </w:r>
      <w:r w:rsidR="00E51D43">
        <w:rPr>
          <w:rFonts w:ascii="Times New Roman" w:hAnsi="Times New Roman" w:cs="Times New Roman"/>
          <w:noProof/>
          <w:sz w:val="24"/>
          <w:szCs w:val="24"/>
        </w:rPr>
        <w:t xml:space="preserve"> no Bairro Jardim Reside</w:t>
      </w:r>
      <w:r w:rsidR="006F0358">
        <w:rPr>
          <w:rFonts w:ascii="Times New Roman" w:hAnsi="Times New Roman" w:cs="Times New Roman"/>
          <w:noProof/>
          <w:sz w:val="24"/>
          <w:szCs w:val="24"/>
        </w:rPr>
        <w:t xml:space="preserve">ncial Vaughan, entre a Av. Ivo Trevisan e a Rua Afonso Maccari, </w:t>
      </w:r>
      <w:r w:rsidRPr="00E51D43" w:rsidR="00E51D43">
        <w:rPr>
          <w:rFonts w:ascii="Times New Roman" w:hAnsi="Times New Roman" w:cs="Times New Roman"/>
          <w:noProof/>
          <w:sz w:val="24"/>
          <w:szCs w:val="24"/>
        </w:rPr>
        <w:t xml:space="preserve">bem como a </w:t>
      </w:r>
      <w:r w:rsidRPr="00E51D43" w:rsidR="00E51D43">
        <w:rPr>
          <w:rFonts w:ascii="Times New Roman" w:hAnsi="Times New Roman" w:cs="Times New Roman"/>
          <w:b/>
          <w:bCs/>
          <w:noProof/>
          <w:sz w:val="24"/>
          <w:szCs w:val="24"/>
        </w:rPr>
        <w:t>poda das árvores</w:t>
      </w:r>
      <w:r w:rsidRPr="00E51D43" w:rsidR="00E51D43">
        <w:rPr>
          <w:rFonts w:ascii="Times New Roman" w:hAnsi="Times New Roman" w:cs="Times New Roman"/>
          <w:noProof/>
          <w:sz w:val="24"/>
          <w:szCs w:val="24"/>
        </w:rPr>
        <w:t>, visando elevar a altura de suas copas.</w:t>
      </w:r>
    </w:p>
    <w:p w:rsidR="00B9156E" w:rsidRPr="008C45D3" w:rsidP="00B9156E" w14:paraId="0636287F" w14:textId="4DE408C1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C45D3">
        <w:rPr>
          <w:rFonts w:ascii="Times New Roman" w:hAnsi="Times New Roman" w:cs="Times New Roman"/>
          <w:noProof/>
          <w:sz w:val="24"/>
          <w:szCs w:val="24"/>
        </w:rPr>
        <w:t>A solicitação se faz necessária devido ao crescimento excessivo da vegetação, que pode favorecer o acúmulo de lixo e a proliferação de animais peçonhentos</w:t>
      </w:r>
      <w:r w:rsidRPr="008C45D3" w:rsidR="00EF37D3">
        <w:rPr>
          <w:rFonts w:ascii="Times New Roman" w:hAnsi="Times New Roman" w:cs="Times New Roman"/>
          <w:noProof/>
          <w:sz w:val="24"/>
          <w:szCs w:val="24"/>
        </w:rPr>
        <w:t>, bem como de insetos transmissores de doenças</w:t>
      </w:r>
      <w:r w:rsidRPr="008C45D3">
        <w:rPr>
          <w:rFonts w:ascii="Times New Roman" w:hAnsi="Times New Roman" w:cs="Times New Roman"/>
          <w:noProof/>
          <w:sz w:val="24"/>
          <w:szCs w:val="24"/>
        </w:rPr>
        <w:t>,</w:t>
      </w:r>
      <w:r w:rsidRPr="008C45D3" w:rsidR="00AB17B8">
        <w:rPr>
          <w:rFonts w:ascii="Times New Roman" w:hAnsi="Times New Roman" w:cs="Times New Roman"/>
          <w:noProof/>
          <w:sz w:val="24"/>
          <w:szCs w:val="24"/>
        </w:rPr>
        <w:t xml:space="preserve"> o</w:t>
      </w:r>
      <w:r w:rsidR="0078341D">
        <w:rPr>
          <w:rFonts w:ascii="Times New Roman" w:hAnsi="Times New Roman" w:cs="Times New Roman"/>
          <w:noProof/>
          <w:sz w:val="24"/>
          <w:szCs w:val="24"/>
        </w:rPr>
        <w:t xml:space="preserve"> que</w:t>
      </w:r>
      <w:r w:rsidRPr="008C45D3" w:rsidR="00AB17B8">
        <w:rPr>
          <w:rFonts w:ascii="Times New Roman" w:hAnsi="Times New Roman" w:cs="Times New Roman"/>
          <w:noProof/>
          <w:sz w:val="24"/>
          <w:szCs w:val="24"/>
        </w:rPr>
        <w:t xml:space="preserve"> acaba por comprometer</w:t>
      </w:r>
      <w:r w:rsidR="00BF186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73BE8">
        <w:rPr>
          <w:rFonts w:ascii="Times New Roman" w:hAnsi="Times New Roman" w:cs="Times New Roman"/>
          <w:noProof/>
          <w:sz w:val="24"/>
          <w:szCs w:val="24"/>
        </w:rPr>
        <w:t xml:space="preserve">a saúde </w:t>
      </w:r>
      <w:r w:rsidRPr="008C45D3">
        <w:rPr>
          <w:rFonts w:ascii="Times New Roman" w:hAnsi="Times New Roman" w:cs="Times New Roman"/>
          <w:noProof/>
          <w:sz w:val="24"/>
          <w:szCs w:val="24"/>
        </w:rPr>
        <w:t>e o bem-estar da população. Além disso, a poda das árvores proporcionará melhor iluminação no local e maior segurança para pedestres</w:t>
      </w:r>
      <w:r w:rsidRPr="008C45D3" w:rsidR="00F9417F">
        <w:rPr>
          <w:rFonts w:ascii="Times New Roman" w:hAnsi="Times New Roman" w:cs="Times New Roman"/>
          <w:noProof/>
          <w:sz w:val="24"/>
          <w:szCs w:val="24"/>
        </w:rPr>
        <w:t>, motoristas e moradores</w:t>
      </w:r>
      <w:r w:rsidRPr="008C45D3" w:rsidR="008C45D3">
        <w:rPr>
          <w:rFonts w:ascii="Times New Roman" w:hAnsi="Times New Roman" w:cs="Times New Roman"/>
          <w:noProof/>
          <w:sz w:val="24"/>
          <w:szCs w:val="24"/>
        </w:rPr>
        <w:t xml:space="preserve"> próximos à área.</w:t>
      </w:r>
    </w:p>
    <w:p w:rsidR="00B9156E" w:rsidRPr="00B9156E" w:rsidP="00B9156E" w14:paraId="66BC45DC" w14:textId="0671C455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1957927</wp:posOffset>
            </wp:positionH>
            <wp:positionV relativeFrom="paragraph">
              <wp:posOffset>99695</wp:posOffset>
            </wp:positionV>
            <wp:extent cx="1822184" cy="3251200"/>
            <wp:effectExtent l="0" t="0" r="0" b="0"/>
            <wp:wrapNone/>
            <wp:docPr id="162424415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698307" name="Imagem 162424415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184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156E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="006F3B43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B9156E">
        <w:rPr>
          <w:rFonts w:ascii="Times New Roman" w:hAnsi="Times New Roman" w:cs="Times New Roman"/>
          <w:noProof/>
          <w:sz w:val="24"/>
          <w:szCs w:val="24"/>
        </w:rPr>
        <w:t>,</w:t>
      </w:r>
      <w:r w:rsidR="00997014">
        <w:rPr>
          <w:rFonts w:ascii="Times New Roman" w:hAnsi="Times New Roman" w:cs="Times New Roman"/>
          <w:noProof/>
          <w:sz w:val="24"/>
          <w:szCs w:val="24"/>
        </w:rPr>
        <w:t xml:space="preserve"> aguarda-se a adoção das</w:t>
      </w:r>
      <w:r w:rsidRPr="00B9156E">
        <w:rPr>
          <w:rFonts w:ascii="Times New Roman" w:hAnsi="Times New Roman" w:cs="Times New Roman"/>
          <w:noProof/>
          <w:sz w:val="24"/>
          <w:szCs w:val="24"/>
        </w:rPr>
        <w:t xml:space="preserve"> providências</w:t>
      </w:r>
      <w:r w:rsidR="00997014">
        <w:rPr>
          <w:rFonts w:ascii="Times New Roman" w:hAnsi="Times New Roman" w:cs="Times New Roman"/>
          <w:noProof/>
          <w:sz w:val="24"/>
          <w:szCs w:val="24"/>
        </w:rPr>
        <w:t xml:space="preserve"> necessárias </w:t>
      </w:r>
      <w:r w:rsidRPr="00B9156E">
        <w:rPr>
          <w:rFonts w:ascii="Times New Roman" w:hAnsi="Times New Roman" w:cs="Times New Roman"/>
          <w:noProof/>
          <w:sz w:val="24"/>
          <w:szCs w:val="24"/>
        </w:rPr>
        <w:t>para atender a esta demanda, beneficiando a comunidade e garantindo a manutenção adequada do espaço público.</w:t>
      </w:r>
    </w:p>
    <w:p w:rsidR="00D209F0" w:rsidP="00D209F0" w14:paraId="3E320C0D" w14:textId="5FD0EBD3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209F0" w:rsidP="00D209F0" w14:paraId="601CB506" w14:textId="301521DA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209F0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8B2DAF" w:rsidRPr="00D0468A" w:rsidP="00D0468A" w14:paraId="3254C6DD" w14:textId="36A4AF71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8B2DAF" w:rsidP="00D209F0" w14:paraId="182BA7A5" w14:textId="2E222B9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0468A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  <w:r w:rsidR="005123B1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D0468A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123B1" w:rsidP="005123B1" w14:paraId="085FFD30" w14:textId="6580C12C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23B1" w:rsidP="005123B1" w14:paraId="177FB1AB" w14:textId="0B047D59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23B1" w:rsidP="005123B1" w14:paraId="71C0CEB3" w14:textId="0F696496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23B1" w:rsidP="005123B1" w14:paraId="37F6009E" w14:textId="2675E47D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23B1" w:rsidRPr="00D0468A" w:rsidP="005123B1" w14:paraId="71E9DC90" w14:textId="4AFFEF90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3240065</wp:posOffset>
                </wp:positionH>
                <wp:positionV relativeFrom="paragraph">
                  <wp:posOffset>1802129</wp:posOffset>
                </wp:positionV>
                <wp:extent cx="663233" cy="328539"/>
                <wp:effectExtent l="19050" t="19050" r="22860" b="33655"/>
                <wp:wrapNone/>
                <wp:docPr id="1139803030" name="Seta: para a Esquerda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21380187">
                          <a:off x="0" y="0"/>
                          <a:ext cx="663233" cy="328539"/>
                        </a:xfrm>
                        <a:prstGeom prst="lef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eta: para a Esquerda 8" o:spid="_x0000_s1025" type="#_x0000_t66" style="width:52.2pt;height:25.85pt;margin-top:141.9pt;margin-left:255.1pt;mso-height-percent:0;mso-height-relative:margin;mso-width-percent:0;mso-width-relative:margin;mso-wrap-distance-bottom:0;mso-wrap-distance-left:9pt;mso-wrap-distance-right:9pt;mso-wrap-distance-top:0;mso-wrap-style:square;position:absolute;rotation:-240094fd;visibility:visible;v-text-anchor:middle;z-index:251661312" adj="5350" fillcolor="yellow" strokecolor="#09101d" strokeweight="1pt"/>
            </w:pict>
          </mc:Fallback>
        </mc:AlternateContent>
      </w:r>
      <w:r w:rsidR="00F15D61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114522</wp:posOffset>
            </wp:positionH>
            <wp:positionV relativeFrom="paragraph">
              <wp:posOffset>441325</wp:posOffset>
            </wp:positionV>
            <wp:extent cx="5850890" cy="2724150"/>
            <wp:effectExtent l="0" t="0" r="0" b="0"/>
            <wp:wrapNone/>
            <wp:docPr id="172480262" name="Imagem 7" descr="Imagem de jogo de vídeo gam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162315" name="Imagem 7" descr="Imagem de jogo de vídeo game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66BD0"/>
    <w:rsid w:val="00070F68"/>
    <w:rsid w:val="000D2BDC"/>
    <w:rsid w:val="00104AAA"/>
    <w:rsid w:val="0015657E"/>
    <w:rsid w:val="00156CF8"/>
    <w:rsid w:val="001A2A7C"/>
    <w:rsid w:val="001A5914"/>
    <w:rsid w:val="001A5E31"/>
    <w:rsid w:val="001F2896"/>
    <w:rsid w:val="00273BE8"/>
    <w:rsid w:val="002864A5"/>
    <w:rsid w:val="002902D7"/>
    <w:rsid w:val="002C365C"/>
    <w:rsid w:val="002C6642"/>
    <w:rsid w:val="002F70A6"/>
    <w:rsid w:val="002F72D7"/>
    <w:rsid w:val="00311ECA"/>
    <w:rsid w:val="00350D17"/>
    <w:rsid w:val="00372725"/>
    <w:rsid w:val="003B4859"/>
    <w:rsid w:val="00460A32"/>
    <w:rsid w:val="00464796"/>
    <w:rsid w:val="004B2CC9"/>
    <w:rsid w:val="004D4ACF"/>
    <w:rsid w:val="004E2931"/>
    <w:rsid w:val="005123B1"/>
    <w:rsid w:val="0051286F"/>
    <w:rsid w:val="00524C91"/>
    <w:rsid w:val="005A37F1"/>
    <w:rsid w:val="005A53D4"/>
    <w:rsid w:val="005A5944"/>
    <w:rsid w:val="00601B0A"/>
    <w:rsid w:val="00626437"/>
    <w:rsid w:val="00632FA0"/>
    <w:rsid w:val="006838C0"/>
    <w:rsid w:val="006A29CC"/>
    <w:rsid w:val="006C41A4"/>
    <w:rsid w:val="006D1E9A"/>
    <w:rsid w:val="006F0358"/>
    <w:rsid w:val="006F3B43"/>
    <w:rsid w:val="007169C2"/>
    <w:rsid w:val="0078341D"/>
    <w:rsid w:val="007B21B6"/>
    <w:rsid w:val="007C3838"/>
    <w:rsid w:val="007D5AF9"/>
    <w:rsid w:val="008131C4"/>
    <w:rsid w:val="00822396"/>
    <w:rsid w:val="0086458B"/>
    <w:rsid w:val="008B2DAF"/>
    <w:rsid w:val="008C45D3"/>
    <w:rsid w:val="00902297"/>
    <w:rsid w:val="00923ED7"/>
    <w:rsid w:val="00926EC2"/>
    <w:rsid w:val="00997014"/>
    <w:rsid w:val="009C4F71"/>
    <w:rsid w:val="009F1A6D"/>
    <w:rsid w:val="00A06CF2"/>
    <w:rsid w:val="00A775C0"/>
    <w:rsid w:val="00A8669C"/>
    <w:rsid w:val="00A92995"/>
    <w:rsid w:val="00AB17B8"/>
    <w:rsid w:val="00AE3D75"/>
    <w:rsid w:val="00AE6AEE"/>
    <w:rsid w:val="00B15DBC"/>
    <w:rsid w:val="00B25B3B"/>
    <w:rsid w:val="00B9156E"/>
    <w:rsid w:val="00BF1867"/>
    <w:rsid w:val="00C00C1E"/>
    <w:rsid w:val="00C01E92"/>
    <w:rsid w:val="00C36776"/>
    <w:rsid w:val="00C42E67"/>
    <w:rsid w:val="00C804D7"/>
    <w:rsid w:val="00CD6B58"/>
    <w:rsid w:val="00CF401E"/>
    <w:rsid w:val="00D0468A"/>
    <w:rsid w:val="00D10722"/>
    <w:rsid w:val="00D209F0"/>
    <w:rsid w:val="00D56050"/>
    <w:rsid w:val="00DA2051"/>
    <w:rsid w:val="00DC662C"/>
    <w:rsid w:val="00DD7A55"/>
    <w:rsid w:val="00DF21FF"/>
    <w:rsid w:val="00E02E1F"/>
    <w:rsid w:val="00E178EB"/>
    <w:rsid w:val="00E3158F"/>
    <w:rsid w:val="00E51D43"/>
    <w:rsid w:val="00EF37D3"/>
    <w:rsid w:val="00F019D8"/>
    <w:rsid w:val="00F15D61"/>
    <w:rsid w:val="00F55A90"/>
    <w:rsid w:val="00F9417F"/>
    <w:rsid w:val="00FE1C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F68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27ABD-FA02-4D22-AC83-4F9210722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2025-03-18T18:29:00Z</cp:lastPrinted>
  <dcterms:created xsi:type="dcterms:W3CDTF">2025-03-18T19:32:00Z</dcterms:created>
  <dcterms:modified xsi:type="dcterms:W3CDTF">2025-03-18T19:32:00Z</dcterms:modified>
</cp:coreProperties>
</file>