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Rodrigues,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309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816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42897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0635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24254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99529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42945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