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Fava, Jardim Residencial Ravagnani,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649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937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6229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55348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39129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59309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396633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