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5D549F" w14:paraId="001FD9A4" w14:textId="77777777">
      <w:pPr>
        <w:shd w:val="clear" w:color="auto" w:fill="FFFFFF"/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67F7" w:rsidP="005D549F" w14:paraId="535985D4" w14:textId="77777777">
      <w:pPr>
        <w:pStyle w:val="NoSpacing"/>
        <w:spacing w:line="360" w:lineRule="auto"/>
        <w:jc w:val="center"/>
        <w:rPr>
          <w:rStyle w:val="Strong"/>
          <w:b w:val="0"/>
          <w:bCs w:val="0"/>
          <w:szCs w:val="24"/>
        </w:rPr>
      </w:pPr>
      <w:r>
        <w:rPr>
          <w:rStyle w:val="Strong"/>
          <w:sz w:val="28"/>
          <w:szCs w:val="28"/>
        </w:rPr>
        <w:t>EXMO. SR. PRESIDENTE DA CÂMARA MUNICIPAL DE SUMARÉ</w:t>
      </w:r>
    </w:p>
    <w:p w:rsidR="00723855" w:rsidP="005D549F" w14:paraId="5F2D517A" w14:textId="77777777">
      <w:pPr>
        <w:pStyle w:val="NoSpacing"/>
        <w:spacing w:line="360" w:lineRule="auto"/>
        <w:ind w:firstLine="1701"/>
        <w:jc w:val="both"/>
      </w:pPr>
    </w:p>
    <w:p w:rsidR="00723855" w:rsidRPr="008410FE" w:rsidP="00723855" w14:paraId="51A6D751" w14:textId="77777777">
      <w:pPr>
        <w:pStyle w:val="NoSpacing"/>
        <w:spacing w:line="360" w:lineRule="auto"/>
        <w:ind w:firstLine="1701"/>
        <w:jc w:val="both"/>
        <w:rPr>
          <w:rFonts w:cstheme="minorHAnsi"/>
          <w:sz w:val="24"/>
          <w:szCs w:val="24"/>
        </w:rPr>
      </w:pPr>
      <w:r w:rsidRPr="008410FE">
        <w:rPr>
          <w:sz w:val="24"/>
          <w:szCs w:val="24"/>
        </w:rPr>
        <w:t xml:space="preserve">CONSIDERANDO que é papel desta Casa de Leis legislar no Município de Sumaré e </w:t>
      </w:r>
      <w:r w:rsidRPr="008410FE">
        <w:rPr>
          <w:sz w:val="24"/>
          <w:szCs w:val="24"/>
          <w:lang w:eastAsia="pt-BR"/>
        </w:rPr>
        <w:t>que e</w:t>
      </w:r>
      <w:r w:rsidRPr="008410FE">
        <w:rPr>
          <w:sz w:val="24"/>
          <w:szCs w:val="24"/>
        </w:rPr>
        <w:t xml:space="preserve">ste parlamentar </w:t>
      </w:r>
      <w:r w:rsidRPr="008410FE">
        <w:rPr>
          <w:rFonts w:cstheme="minorHAnsi"/>
          <w:sz w:val="24"/>
          <w:szCs w:val="24"/>
        </w:rPr>
        <w:t xml:space="preserve">atua em defesa dos cidadãos sumareenses no sentido de garantir direitos individuais e coletivos para o bem-estar social da população, bem como servir de ponte entre </w:t>
      </w:r>
      <w:r w:rsidRPr="008410FE" w:rsidR="00B37A60">
        <w:rPr>
          <w:rFonts w:cstheme="minorHAnsi"/>
          <w:sz w:val="24"/>
          <w:szCs w:val="24"/>
        </w:rPr>
        <w:t xml:space="preserve">os munícipes </w:t>
      </w:r>
      <w:r w:rsidRPr="008410FE">
        <w:rPr>
          <w:rFonts w:cstheme="minorHAnsi"/>
          <w:sz w:val="24"/>
          <w:szCs w:val="24"/>
        </w:rPr>
        <w:t xml:space="preserve">e os poderes constituídos; </w:t>
      </w:r>
    </w:p>
    <w:p w:rsidR="008410FE" w:rsidRPr="008410FE" w:rsidP="008410FE" w14:paraId="4DB48DE6" w14:textId="66414E97">
      <w:pPr>
        <w:pStyle w:val="NoSpacing"/>
        <w:spacing w:line="360" w:lineRule="auto"/>
        <w:ind w:firstLine="1701"/>
        <w:jc w:val="both"/>
        <w:rPr>
          <w:rFonts w:cstheme="minorHAnsi"/>
          <w:sz w:val="24"/>
          <w:szCs w:val="24"/>
        </w:rPr>
      </w:pPr>
      <w:r w:rsidRPr="008410FE">
        <w:rPr>
          <w:rFonts w:cstheme="minorHAnsi"/>
          <w:sz w:val="24"/>
          <w:szCs w:val="24"/>
        </w:rPr>
        <w:t>CONSIDERANDO</w:t>
      </w:r>
      <w:r w:rsidRPr="008410FE" w:rsidR="00520E82">
        <w:rPr>
          <w:rFonts w:cstheme="minorHAnsi"/>
          <w:sz w:val="24"/>
          <w:szCs w:val="24"/>
        </w:rPr>
        <w:t xml:space="preserve"> </w:t>
      </w:r>
      <w:r w:rsidRPr="008410FE" w:rsidR="00A44F8C">
        <w:rPr>
          <w:rFonts w:cstheme="minorHAnsi"/>
          <w:sz w:val="24"/>
          <w:szCs w:val="24"/>
        </w:rPr>
        <w:t>que este</w:t>
      </w:r>
      <w:r w:rsidRPr="008410FE" w:rsidR="00520E82">
        <w:rPr>
          <w:rFonts w:cstheme="minorHAnsi"/>
          <w:sz w:val="24"/>
          <w:szCs w:val="24"/>
        </w:rPr>
        <w:t xml:space="preserve"> parlamentar </w:t>
      </w:r>
      <w:r w:rsidRPr="008410FE" w:rsidR="00A44F8C">
        <w:rPr>
          <w:rFonts w:cstheme="minorHAnsi"/>
          <w:sz w:val="24"/>
          <w:szCs w:val="24"/>
        </w:rPr>
        <w:t xml:space="preserve">foi procurado por 80 famílias </w:t>
      </w:r>
      <w:r w:rsidRPr="008410FE" w:rsidR="00723855">
        <w:rPr>
          <w:rFonts w:cstheme="minorHAnsi"/>
          <w:sz w:val="24"/>
          <w:szCs w:val="24"/>
        </w:rPr>
        <w:t>que compraram terrenos no</w:t>
      </w:r>
      <w:r w:rsidRPr="008410FE" w:rsidR="00A44F8C">
        <w:rPr>
          <w:rFonts w:cstheme="minorHAnsi"/>
          <w:sz w:val="24"/>
          <w:szCs w:val="24"/>
        </w:rPr>
        <w:t xml:space="preserve"> Residencial Santa Joana, na Região da Área Cura, </w:t>
      </w:r>
      <w:r w:rsidRPr="008410FE" w:rsidR="00723855">
        <w:rPr>
          <w:rFonts w:cstheme="minorHAnsi"/>
          <w:sz w:val="24"/>
          <w:szCs w:val="24"/>
        </w:rPr>
        <w:t xml:space="preserve">e estão tendo problemas de parcela abusivas </w:t>
      </w:r>
      <w:r w:rsidRPr="008410FE">
        <w:rPr>
          <w:rFonts w:cstheme="minorHAnsi"/>
          <w:sz w:val="24"/>
          <w:szCs w:val="24"/>
        </w:rPr>
        <w:t xml:space="preserve">junto à empresa </w:t>
      </w:r>
      <w:r w:rsidRPr="008410FE" w:rsidR="00A44F8C">
        <w:rPr>
          <w:rFonts w:cstheme="minorHAnsi"/>
          <w:sz w:val="24"/>
          <w:szCs w:val="24"/>
        </w:rPr>
        <w:t>Empreendimentos Imobiliários Cidade de Paulínia Ltda</w:t>
      </w:r>
      <w:r w:rsidRPr="008410FE" w:rsidR="00723855">
        <w:rPr>
          <w:rFonts w:cstheme="minorHAnsi"/>
          <w:sz w:val="24"/>
          <w:szCs w:val="24"/>
        </w:rPr>
        <w:t>, inscrita no CNPJ 01.953.143/0001-80</w:t>
      </w:r>
      <w:r>
        <w:rPr>
          <w:rFonts w:cstheme="minorHAnsi"/>
          <w:sz w:val="24"/>
          <w:szCs w:val="24"/>
        </w:rPr>
        <w:t>.</w:t>
      </w:r>
    </w:p>
    <w:p w:rsidR="00A44F8C" w:rsidRPr="008410FE" w:rsidP="00A44F8C" w14:paraId="29E5C27F" w14:textId="77777777">
      <w:pPr>
        <w:pStyle w:val="NormalWeb"/>
        <w:shd w:val="clear" w:color="auto" w:fill="FFFFFF"/>
        <w:spacing w:before="0" w:beforeAutospacing="0" w:after="230" w:afterAutospacing="0" w:line="360" w:lineRule="auto"/>
        <w:ind w:firstLine="1418"/>
        <w:jc w:val="both"/>
        <w:rPr>
          <w:rFonts w:ascii="Calibri" w:hAnsi="Calibri" w:cs="Calibri"/>
        </w:rPr>
      </w:pPr>
      <w:r w:rsidRPr="008410FE">
        <w:rPr>
          <w:rFonts w:ascii="Calibri" w:hAnsi="Calibri"/>
        </w:rPr>
        <w:t xml:space="preserve">Diante ao exposto, pelo presente e na forma regimental, requeiro, após ouvido o Plenário, que seja oficiado o exmo. sr. prefeito municipal, e </w:t>
      </w:r>
      <w:r w:rsidRPr="008410FE">
        <w:rPr>
          <w:rStyle w:val="Strong"/>
          <w:rFonts w:ascii="Calibri" w:eastAsia="Calibri" w:hAnsi="Calibri"/>
          <w:b w:val="0"/>
        </w:rPr>
        <w:t xml:space="preserve">a ele solicitado que encaminhe para os responsáveis de direito </w:t>
      </w:r>
      <w:r w:rsidRPr="008410FE">
        <w:rPr>
          <w:rFonts w:ascii="Calibri" w:hAnsi="Calibri" w:cs="Calibri"/>
        </w:rPr>
        <w:t>os seguintes questionamentos desta Casa de Leis:</w:t>
      </w:r>
    </w:p>
    <w:p w:rsidR="00520E82" w:rsidP="003A7005" w14:paraId="1FD96590" w14:textId="7A5171C9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empresa imobiliária possui autorização para vendas de lotes no Residencial Santa Joana?</w:t>
      </w:r>
    </w:p>
    <w:p w:rsidR="003A7005" w:rsidP="003A7005" w14:paraId="623C7DBA" w14:textId="3439CFD5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empresa imobiliária recolhe impostos no Município de Sumaré?</w:t>
      </w:r>
    </w:p>
    <w:p w:rsidR="003A7005" w:rsidP="003A7005" w14:paraId="082C6349" w14:textId="1AA288AA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empresa imobiliária possui algum Processo </w:t>
      </w:r>
      <w:r w:rsidR="005173F2">
        <w:rPr>
          <w:rFonts w:asciiTheme="minorHAnsi" w:hAnsiTheme="minorHAnsi" w:cstheme="minorHAnsi"/>
        </w:rPr>
        <w:t>PMS em tramitação nesta data corrente? Se sim, encaminhe cópia.</w:t>
      </w:r>
    </w:p>
    <w:p w:rsidR="00843859" w:rsidP="003A7005" w14:paraId="4D355791" w14:textId="005AE629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Cópia do Decreto 8</w:t>
      </w:r>
      <w:r w:rsidR="008410FE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983</w:t>
      </w:r>
      <w:r w:rsidR="008410FE">
        <w:rPr>
          <w:rFonts w:asciiTheme="minorHAnsi" w:hAnsiTheme="minorHAnsi" w:cstheme="minorHAnsi"/>
        </w:rPr>
        <w:t xml:space="preserve"> de 21 de dezembro de 2012</w:t>
      </w:r>
      <w:r w:rsidR="009A57C8">
        <w:rPr>
          <w:rFonts w:asciiTheme="minorHAnsi" w:hAnsiTheme="minorHAnsi" w:cstheme="minorHAnsi"/>
        </w:rPr>
        <w:t>.</w:t>
      </w:r>
    </w:p>
    <w:p w:rsidR="009A57C8" w:rsidP="003A7005" w14:paraId="3A3C5390" w14:textId="21D8170D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Cópia do projeto de aprovação do loteamento.</w:t>
      </w:r>
    </w:p>
    <w:p w:rsidR="009A57C8" w:rsidP="009A57C8" w14:paraId="595358AB" w14:textId="3D779A16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Quais foram as contrapartidas que a empresa imobiliária deve cumprir a favor do Município e em quais períodos?</w:t>
      </w:r>
    </w:p>
    <w:p w:rsidR="005173F2" w:rsidRPr="009A57C8" w:rsidP="009A57C8" w14:paraId="305F222C" w14:textId="32087400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empresa imobiliária</w:t>
      </w:r>
      <w:r>
        <w:rPr>
          <w:rFonts w:asciiTheme="minorHAnsi" w:hAnsiTheme="minorHAnsi" w:cstheme="minorHAnsi"/>
        </w:rPr>
        <w:t xml:space="preserve"> já cumpriu todas as exigências previstas pela CETESB no loteamento? Encaminhe cópia da comprovação.</w:t>
      </w:r>
    </w:p>
    <w:p w:rsidR="003A7005" w:rsidP="003A7005" w14:paraId="59A96D22" w14:textId="77777777">
      <w:pPr>
        <w:pStyle w:val="NormalWeb"/>
        <w:shd w:val="clear" w:color="auto" w:fill="FFFFFF"/>
        <w:spacing w:before="0" w:beforeAutospacing="0" w:after="0" w:afterAutospacing="0" w:line="276" w:lineRule="auto"/>
        <w:ind w:left="2138"/>
        <w:jc w:val="both"/>
        <w:rPr>
          <w:rFonts w:asciiTheme="minorHAnsi" w:hAnsiTheme="minorHAnsi" w:cstheme="minorHAnsi"/>
        </w:rPr>
      </w:pPr>
    </w:p>
    <w:p w:rsidR="00CF67F7" w:rsidRPr="00A44F8C" w:rsidP="00A44F8C" w14:paraId="741DF851" w14:textId="6227A465">
      <w:pPr>
        <w:pStyle w:val="NormalWeb"/>
        <w:shd w:val="clear" w:color="auto" w:fill="FFFFFF"/>
        <w:spacing w:before="0" w:beforeAutospacing="0" w:after="230" w:afterAutospacing="0" w:line="360" w:lineRule="auto"/>
        <w:jc w:val="center"/>
        <w:rPr>
          <w:rStyle w:val="Strong"/>
          <w:rFonts w:asciiTheme="minorHAnsi" w:hAnsiTheme="minorHAnsi" w:cstheme="minorHAnsi"/>
          <w:b w:val="0"/>
          <w:bCs w:val="0"/>
        </w:rPr>
      </w:pPr>
      <w:r w:rsidRPr="00A44F8C">
        <w:rPr>
          <w:rStyle w:val="Strong"/>
          <w:rFonts w:asciiTheme="minorHAnsi" w:hAnsiTheme="minorHAnsi" w:cstheme="minorHAnsi"/>
          <w:b w:val="0"/>
        </w:rPr>
        <w:t xml:space="preserve">Sala das Sessões, </w:t>
      </w:r>
      <w:r w:rsidR="00A44F8C">
        <w:rPr>
          <w:rStyle w:val="Strong"/>
          <w:rFonts w:asciiTheme="minorHAnsi" w:hAnsiTheme="minorHAnsi" w:cstheme="minorHAnsi"/>
          <w:b w:val="0"/>
        </w:rPr>
        <w:t>20 de abril</w:t>
      </w:r>
      <w:r w:rsidRPr="00A44F8C" w:rsidR="00843859">
        <w:rPr>
          <w:rStyle w:val="Strong"/>
          <w:rFonts w:asciiTheme="minorHAnsi" w:hAnsiTheme="minorHAnsi" w:cstheme="minorHAnsi"/>
          <w:b w:val="0"/>
        </w:rPr>
        <w:t xml:space="preserve"> de 2021.</w:t>
      </w:r>
    </w:p>
    <w:p w:rsidR="00CF67F7" w:rsidP="005D549F" w14:paraId="493059FF" w14:textId="77777777">
      <w:pPr>
        <w:pStyle w:val="NoSpacing"/>
        <w:spacing w:line="360" w:lineRule="auto"/>
        <w:jc w:val="center"/>
        <w:rPr>
          <w:rStyle w:val="Strong"/>
          <w:szCs w:val="24"/>
        </w:rPr>
      </w:pPr>
    </w:p>
    <w:p w:rsidR="004E680D" w:rsidRPr="00A44F8C" w:rsidP="005D549F" w14:paraId="03706932" w14:textId="77777777">
      <w:pPr>
        <w:pStyle w:val="NoSpacing"/>
        <w:jc w:val="center"/>
        <w:rPr>
          <w:rStyle w:val="Strong"/>
          <w:sz w:val="24"/>
          <w:szCs w:val="28"/>
        </w:rPr>
      </w:pPr>
      <w:r w:rsidRPr="00A44F8C">
        <w:rPr>
          <w:rStyle w:val="Strong"/>
          <w:sz w:val="24"/>
          <w:szCs w:val="28"/>
        </w:rPr>
        <w:t>WILLIAN SOUZA</w:t>
      </w:r>
    </w:p>
    <w:p w:rsidR="00396A0A" w:rsidRPr="00A44F8C" w:rsidP="005D549F" w14:paraId="0A9C56C8" w14:textId="1FC409D8">
      <w:pPr>
        <w:pStyle w:val="NoSpacing"/>
        <w:jc w:val="center"/>
        <w:rPr>
          <w:rStyle w:val="Strong"/>
          <w:sz w:val="24"/>
          <w:szCs w:val="28"/>
        </w:rPr>
      </w:pPr>
      <w:r w:rsidRPr="00A44F8C">
        <w:rPr>
          <w:rStyle w:val="Strong"/>
          <w:sz w:val="24"/>
          <w:szCs w:val="28"/>
        </w:rPr>
        <w:t>Vereador-Presidente</w:t>
      </w:r>
      <w:r w:rsidRPr="00A44F8C" w:rsidR="004E680D">
        <w:rPr>
          <w:rStyle w:val="Strong"/>
          <w:sz w:val="24"/>
          <w:szCs w:val="28"/>
        </w:rPr>
        <w:br/>
        <w:t>P</w:t>
      </w:r>
      <w:r w:rsidRPr="00A44F8C">
        <w:rPr>
          <w:rStyle w:val="Strong"/>
          <w:sz w:val="24"/>
          <w:szCs w:val="28"/>
        </w:rPr>
        <w:t>artido dos Trabalhadores – PT</w:t>
      </w:r>
    </w:p>
    <w:p w:rsidR="00211ADD" w:rsidP="005D549F" w14:paraId="009CB652" w14:textId="77777777">
      <w:pPr>
        <w:shd w:val="clear" w:color="auto" w:fill="FFFFFF"/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EAA1802"/>
    <w:multiLevelType w:val="hybridMultilevel"/>
    <w:tmpl w:val="85EE71FA"/>
    <w:lvl w:ilvl="0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8"/>
  </w:num>
  <w:num w:numId="5">
    <w:abstractNumId w:val="3"/>
  </w:num>
  <w:num w:numId="6">
    <w:abstractNumId w:val="10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7B23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96A0A"/>
    <w:rsid w:val="003A0F67"/>
    <w:rsid w:val="003A2050"/>
    <w:rsid w:val="003A7005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680D"/>
    <w:rsid w:val="004F0A04"/>
    <w:rsid w:val="005153F5"/>
    <w:rsid w:val="005173F2"/>
    <w:rsid w:val="00520C3B"/>
    <w:rsid w:val="00520E82"/>
    <w:rsid w:val="00523C15"/>
    <w:rsid w:val="00554B2E"/>
    <w:rsid w:val="00571A0E"/>
    <w:rsid w:val="0057509D"/>
    <w:rsid w:val="00576657"/>
    <w:rsid w:val="005C3A1F"/>
    <w:rsid w:val="005D549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3855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15EA"/>
    <w:rsid w:val="007B533F"/>
    <w:rsid w:val="007C2335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10FE"/>
    <w:rsid w:val="00843859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A57C8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4F8C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A60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61610"/>
    <w:rsid w:val="00C76018"/>
    <w:rsid w:val="00C760D3"/>
    <w:rsid w:val="00C811F2"/>
    <w:rsid w:val="00CB1A53"/>
    <w:rsid w:val="00CC0505"/>
    <w:rsid w:val="00CC6A16"/>
    <w:rsid w:val="00CD432D"/>
    <w:rsid w:val="00CD7DA7"/>
    <w:rsid w:val="00CF67F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630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unhideWhenUsed/>
    <w:rsid w:val="00CF6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249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frota</cp:lastModifiedBy>
  <cp:revision>6</cp:revision>
  <cp:lastPrinted>2020-06-08T15:10:00Z</cp:lastPrinted>
  <dcterms:created xsi:type="dcterms:W3CDTF">2021-03-16T13:14:00Z</dcterms:created>
  <dcterms:modified xsi:type="dcterms:W3CDTF">2021-04-20T14:16:00Z</dcterms:modified>
</cp:coreProperties>
</file>