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456DE" w14:paraId="124FD5CF" w14:textId="0DCA6C24">
      <w:pPr>
        <w:ind w:left="4395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DF3071">
        <w:rPr>
          <w:b/>
          <w:bCs/>
          <w:sz w:val="24"/>
          <w:szCs w:val="24"/>
        </w:rPr>
        <w:t>1</w:t>
      </w:r>
      <w:r w:rsidR="00774149">
        <w:rPr>
          <w:b/>
          <w:bCs/>
          <w:sz w:val="24"/>
          <w:szCs w:val="24"/>
        </w:rPr>
        <w:t>2</w:t>
      </w:r>
      <w:r w:rsidR="00D545E2">
        <w:rPr>
          <w:b/>
          <w:bCs/>
          <w:sz w:val="24"/>
          <w:szCs w:val="24"/>
        </w:rPr>
        <w:t xml:space="preserve"> </w:t>
      </w:r>
      <w:r w:rsidRPr="008A3C55">
        <w:rPr>
          <w:b/>
          <w:bCs/>
          <w:sz w:val="24"/>
          <w:szCs w:val="24"/>
        </w:rPr>
        <w:t xml:space="preserve">DE </w:t>
      </w:r>
      <w:r w:rsidR="00D1382F">
        <w:rPr>
          <w:b/>
          <w:bCs/>
          <w:sz w:val="24"/>
          <w:szCs w:val="24"/>
        </w:rPr>
        <w:t>MARÇ</w:t>
      </w:r>
      <w:r w:rsidR="008270E6">
        <w:rPr>
          <w:b/>
          <w:bCs/>
          <w:sz w:val="24"/>
          <w:szCs w:val="24"/>
        </w:rPr>
        <w:t>O</w:t>
      </w:r>
      <w:r w:rsidRPr="008A3C55">
        <w:rPr>
          <w:b/>
          <w:bCs/>
          <w:sz w:val="24"/>
          <w:szCs w:val="24"/>
        </w:rPr>
        <w:t xml:space="preserve"> DE 2025.</w:t>
      </w:r>
    </w:p>
    <w:p w:rsidR="009D6540" w:rsidP="008456DE" w14:paraId="538AC8AF" w14:textId="27C2586D">
      <w:pPr>
        <w:ind w:left="4395"/>
        <w:jc w:val="both"/>
        <w:rPr>
          <w:b/>
          <w:bCs/>
          <w:sz w:val="24"/>
          <w:szCs w:val="24"/>
        </w:rPr>
      </w:pPr>
      <w:r w:rsidRPr="007235CA">
        <w:rPr>
          <w:b/>
          <w:bCs/>
          <w:sz w:val="24"/>
          <w:szCs w:val="24"/>
        </w:rPr>
        <w:t xml:space="preserve">INSTITUI O PROGRAMA </w:t>
      </w:r>
      <w:r w:rsidR="00592988"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>JOGADOR CIDADÃO</w:t>
      </w:r>
      <w:r w:rsidR="00A60B1C">
        <w:rPr>
          <w:b/>
          <w:bCs/>
          <w:sz w:val="24"/>
          <w:szCs w:val="24"/>
        </w:rPr>
        <w:t>”</w:t>
      </w:r>
      <w:r w:rsidR="006029D8">
        <w:rPr>
          <w:b/>
          <w:bCs/>
          <w:sz w:val="24"/>
          <w:szCs w:val="24"/>
        </w:rPr>
        <w:t>, COM O INTUITO DE INCENTIVAR A FORMAÇÃO ESPORTIVA NA</w:t>
      </w:r>
      <w:r w:rsidR="00C6121D">
        <w:rPr>
          <w:b/>
          <w:bCs/>
          <w:sz w:val="24"/>
          <w:szCs w:val="24"/>
        </w:rPr>
        <w:t>S</w:t>
      </w:r>
      <w:r w:rsidR="006029D8">
        <w:rPr>
          <w:b/>
          <w:bCs/>
          <w:sz w:val="24"/>
          <w:szCs w:val="24"/>
        </w:rPr>
        <w:t xml:space="preserve"> MODALIDADE</w:t>
      </w:r>
      <w:r w:rsidR="0060722B">
        <w:rPr>
          <w:b/>
          <w:bCs/>
          <w:sz w:val="24"/>
          <w:szCs w:val="24"/>
        </w:rPr>
        <w:t>S</w:t>
      </w:r>
      <w:r w:rsidR="006029D8">
        <w:rPr>
          <w:b/>
          <w:bCs/>
          <w:sz w:val="24"/>
          <w:szCs w:val="24"/>
        </w:rPr>
        <w:t xml:space="preserve"> DO FUTEBOL</w:t>
      </w:r>
      <w:r w:rsidR="00C6121D">
        <w:rPr>
          <w:b/>
          <w:bCs/>
          <w:sz w:val="24"/>
          <w:szCs w:val="24"/>
        </w:rPr>
        <w:t xml:space="preserve"> DE CAMPO, FUTEBOL SOCIETY E FUTSAL, </w:t>
      </w:r>
      <w:r>
        <w:rPr>
          <w:b/>
          <w:bCs/>
          <w:sz w:val="24"/>
          <w:szCs w:val="24"/>
        </w:rPr>
        <w:t>NO</w:t>
      </w:r>
      <w:r w:rsidR="00C6121D">
        <w:rPr>
          <w:b/>
          <w:bCs/>
          <w:sz w:val="24"/>
          <w:szCs w:val="24"/>
        </w:rPr>
        <w:t xml:space="preserve"> ÂMBITO DO </w:t>
      </w:r>
      <w:r>
        <w:rPr>
          <w:b/>
          <w:bCs/>
          <w:sz w:val="24"/>
          <w:szCs w:val="24"/>
        </w:rPr>
        <w:t>MUNICÍPIO DE SUMARÉ</w:t>
      </w:r>
      <w:r w:rsidRPr="009D6540" w:rsidR="00D1382F">
        <w:rPr>
          <w:b/>
          <w:bCs/>
          <w:sz w:val="24"/>
          <w:szCs w:val="24"/>
        </w:rPr>
        <w:t>.</w:t>
      </w:r>
    </w:p>
    <w:p w:rsidR="008A3C55" w:rsidRPr="008A3C55" w:rsidP="008456DE" w14:paraId="263E9943" w14:textId="70039FD2">
      <w:pPr>
        <w:ind w:left="4395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AB5C14" w:rsidP="00531D9F" w14:paraId="7ADD405D" w14:textId="17557809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D1382F" w:rsidR="00D1382F">
        <w:rPr>
          <w:sz w:val="24"/>
          <w:szCs w:val="24"/>
        </w:rPr>
        <w:t xml:space="preserve">Fica </w:t>
      </w:r>
      <w:r w:rsidRPr="007235CA" w:rsidR="007235CA">
        <w:rPr>
          <w:sz w:val="24"/>
          <w:szCs w:val="24"/>
        </w:rPr>
        <w:t xml:space="preserve">instituído o Programa </w:t>
      </w:r>
      <w:r w:rsidR="00592988">
        <w:rPr>
          <w:sz w:val="24"/>
          <w:szCs w:val="24"/>
        </w:rPr>
        <w:t>“</w:t>
      </w:r>
      <w:r w:rsidR="007235CA">
        <w:rPr>
          <w:sz w:val="24"/>
          <w:szCs w:val="24"/>
        </w:rPr>
        <w:t>Jogador Cidadão</w:t>
      </w:r>
      <w:r w:rsidR="00A60B1C">
        <w:rPr>
          <w:sz w:val="24"/>
          <w:szCs w:val="24"/>
        </w:rPr>
        <w:t>”</w:t>
      </w:r>
      <w:r w:rsidR="007235CA">
        <w:rPr>
          <w:sz w:val="24"/>
          <w:szCs w:val="24"/>
        </w:rPr>
        <w:t xml:space="preserve"> no Município de Sumaré</w:t>
      </w:r>
      <w:r>
        <w:rPr>
          <w:sz w:val="24"/>
          <w:szCs w:val="24"/>
        </w:rPr>
        <w:t xml:space="preserve">, tendo como </w:t>
      </w:r>
      <w:r w:rsidR="007235CA">
        <w:rPr>
          <w:sz w:val="24"/>
          <w:szCs w:val="24"/>
        </w:rPr>
        <w:t>objetivo</w:t>
      </w:r>
      <w:r>
        <w:rPr>
          <w:sz w:val="24"/>
          <w:szCs w:val="24"/>
        </w:rPr>
        <w:t>s:</w:t>
      </w:r>
    </w:p>
    <w:p w:rsidR="00AB5C14" w:rsidP="00531D9F" w14:paraId="74762EB2" w14:textId="2D22B6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I</w:t>
      </w:r>
      <w:r w:rsidR="007235CA">
        <w:rPr>
          <w:sz w:val="24"/>
          <w:szCs w:val="24"/>
        </w:rPr>
        <w:t>ncentivar</w:t>
      </w:r>
      <w:r>
        <w:rPr>
          <w:sz w:val="24"/>
          <w:szCs w:val="24"/>
        </w:rPr>
        <w:t xml:space="preserve"> </w:t>
      </w:r>
      <w:r w:rsidR="007235CA">
        <w:rPr>
          <w:sz w:val="24"/>
          <w:szCs w:val="24"/>
        </w:rPr>
        <w:t>a f</w:t>
      </w:r>
      <w:r w:rsidRPr="007235CA" w:rsidR="007235CA">
        <w:rPr>
          <w:sz w:val="24"/>
          <w:szCs w:val="24"/>
        </w:rPr>
        <w:t xml:space="preserve">ormação </w:t>
      </w:r>
      <w:r w:rsidR="007235CA">
        <w:rPr>
          <w:sz w:val="24"/>
          <w:szCs w:val="24"/>
        </w:rPr>
        <w:t>e</w:t>
      </w:r>
      <w:r w:rsidRPr="007235CA" w:rsidR="007235CA">
        <w:rPr>
          <w:sz w:val="24"/>
          <w:szCs w:val="24"/>
        </w:rPr>
        <w:t>sportiva na</w:t>
      </w:r>
      <w:r w:rsidR="0025444B">
        <w:rPr>
          <w:sz w:val="24"/>
          <w:szCs w:val="24"/>
        </w:rPr>
        <w:t>s</w:t>
      </w:r>
      <w:r w:rsidRPr="007235CA" w:rsidR="007235CA">
        <w:rPr>
          <w:sz w:val="24"/>
          <w:szCs w:val="24"/>
        </w:rPr>
        <w:t xml:space="preserve"> </w:t>
      </w:r>
      <w:r w:rsidR="007235CA">
        <w:rPr>
          <w:sz w:val="24"/>
          <w:szCs w:val="24"/>
        </w:rPr>
        <w:t>m</w:t>
      </w:r>
      <w:r w:rsidRPr="007235CA" w:rsidR="007235CA">
        <w:rPr>
          <w:sz w:val="24"/>
          <w:szCs w:val="24"/>
        </w:rPr>
        <w:t>odalidade</w:t>
      </w:r>
      <w:r w:rsidR="0025444B">
        <w:rPr>
          <w:sz w:val="24"/>
          <w:szCs w:val="24"/>
        </w:rPr>
        <w:t>s</w:t>
      </w:r>
      <w:r w:rsidRPr="007235CA" w:rsidR="007235CA">
        <w:rPr>
          <w:sz w:val="24"/>
          <w:szCs w:val="24"/>
        </w:rPr>
        <w:t xml:space="preserve"> do </w:t>
      </w:r>
      <w:r w:rsidR="007235CA">
        <w:rPr>
          <w:sz w:val="24"/>
          <w:szCs w:val="24"/>
        </w:rPr>
        <w:t>f</w:t>
      </w:r>
      <w:r w:rsidRPr="007235CA" w:rsidR="007235CA">
        <w:rPr>
          <w:sz w:val="24"/>
          <w:szCs w:val="24"/>
        </w:rPr>
        <w:t>utebol</w:t>
      </w:r>
      <w:r w:rsidR="007235CA">
        <w:rPr>
          <w:sz w:val="24"/>
          <w:szCs w:val="24"/>
        </w:rPr>
        <w:t xml:space="preserve"> </w:t>
      </w:r>
      <w:r w:rsidR="0025444B">
        <w:rPr>
          <w:sz w:val="24"/>
          <w:szCs w:val="24"/>
        </w:rPr>
        <w:t xml:space="preserve">de campo, futebol </w:t>
      </w:r>
      <w:r w:rsidR="0025444B">
        <w:rPr>
          <w:sz w:val="24"/>
          <w:szCs w:val="24"/>
        </w:rPr>
        <w:t>society</w:t>
      </w:r>
      <w:r w:rsidR="0025444B">
        <w:rPr>
          <w:sz w:val="24"/>
          <w:szCs w:val="24"/>
        </w:rPr>
        <w:t xml:space="preserve"> e futsal, </w:t>
      </w:r>
      <w:r w:rsidRPr="007235CA" w:rsidR="007235CA">
        <w:rPr>
          <w:sz w:val="24"/>
          <w:szCs w:val="24"/>
        </w:rPr>
        <w:t>entre crianças, adolescentes e jovens</w:t>
      </w:r>
      <w:r>
        <w:rPr>
          <w:sz w:val="24"/>
          <w:szCs w:val="24"/>
        </w:rPr>
        <w:t xml:space="preserve"> sumareenses;</w:t>
      </w:r>
    </w:p>
    <w:p w:rsidR="00AB5C14" w:rsidP="00531D9F" w14:paraId="77A8D737" w14:textId="7F861D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Incentivar </w:t>
      </w:r>
      <w:r w:rsidR="007235CA">
        <w:rPr>
          <w:sz w:val="24"/>
          <w:szCs w:val="24"/>
        </w:rPr>
        <w:t>o desenvolvimento integral d</w:t>
      </w:r>
      <w:r>
        <w:rPr>
          <w:sz w:val="24"/>
          <w:szCs w:val="24"/>
        </w:rPr>
        <w:t>o</w:t>
      </w:r>
      <w:r w:rsidR="00592988">
        <w:rPr>
          <w:sz w:val="24"/>
          <w:szCs w:val="24"/>
        </w:rPr>
        <w:t>s</w:t>
      </w:r>
      <w:r w:rsidR="007235CA">
        <w:rPr>
          <w:sz w:val="24"/>
          <w:szCs w:val="24"/>
        </w:rPr>
        <w:t xml:space="preserve"> </w:t>
      </w:r>
      <w:r w:rsidR="00A60B1C">
        <w:rPr>
          <w:sz w:val="24"/>
          <w:szCs w:val="24"/>
        </w:rPr>
        <w:t>participante</w:t>
      </w:r>
      <w:r w:rsidR="007235CA">
        <w:rPr>
          <w:sz w:val="24"/>
          <w:szCs w:val="24"/>
        </w:rPr>
        <w:t>s</w:t>
      </w:r>
      <w:r>
        <w:rPr>
          <w:sz w:val="24"/>
          <w:szCs w:val="24"/>
        </w:rPr>
        <w:t xml:space="preserve"> do Programa</w:t>
      </w:r>
      <w:r w:rsidR="007235CA">
        <w:rPr>
          <w:sz w:val="24"/>
          <w:szCs w:val="24"/>
        </w:rPr>
        <w:t xml:space="preserve">, incluindo </w:t>
      </w:r>
      <w:r w:rsidR="00DC54DE">
        <w:rPr>
          <w:sz w:val="24"/>
          <w:szCs w:val="24"/>
        </w:rPr>
        <w:t xml:space="preserve">incentivo ao </w:t>
      </w:r>
      <w:r w:rsidRPr="007235CA" w:rsidR="007235CA">
        <w:rPr>
          <w:sz w:val="24"/>
          <w:szCs w:val="24"/>
        </w:rPr>
        <w:t>acesso</w:t>
      </w:r>
      <w:r w:rsidR="00C10E2B">
        <w:rPr>
          <w:sz w:val="24"/>
          <w:szCs w:val="24"/>
        </w:rPr>
        <w:t xml:space="preserve"> e</w:t>
      </w:r>
      <w:r w:rsidR="00A60B1C">
        <w:rPr>
          <w:sz w:val="24"/>
          <w:szCs w:val="24"/>
        </w:rPr>
        <w:t xml:space="preserve"> permanência</w:t>
      </w:r>
      <w:r w:rsidR="001422CA">
        <w:rPr>
          <w:sz w:val="24"/>
          <w:szCs w:val="24"/>
        </w:rPr>
        <w:t xml:space="preserve"> </w:t>
      </w:r>
      <w:r w:rsidR="00DC54DE">
        <w:rPr>
          <w:sz w:val="24"/>
          <w:szCs w:val="24"/>
        </w:rPr>
        <w:t>n</w:t>
      </w:r>
      <w:r w:rsidR="001422CA">
        <w:rPr>
          <w:sz w:val="24"/>
          <w:szCs w:val="24"/>
        </w:rPr>
        <w:t>o ambiente escolar</w:t>
      </w:r>
      <w:r w:rsidR="00DC54DE">
        <w:rPr>
          <w:sz w:val="24"/>
          <w:szCs w:val="24"/>
        </w:rPr>
        <w:t xml:space="preserve"> e</w:t>
      </w:r>
      <w:r w:rsidR="001422CA">
        <w:rPr>
          <w:sz w:val="24"/>
          <w:szCs w:val="24"/>
        </w:rPr>
        <w:t xml:space="preserve"> </w:t>
      </w:r>
      <w:r w:rsidR="00A60B1C">
        <w:rPr>
          <w:sz w:val="24"/>
          <w:szCs w:val="24"/>
        </w:rPr>
        <w:t xml:space="preserve">aprimoramento </w:t>
      </w:r>
      <w:r>
        <w:rPr>
          <w:sz w:val="24"/>
          <w:szCs w:val="24"/>
        </w:rPr>
        <w:t xml:space="preserve">acadêmico </w:t>
      </w:r>
      <w:r w:rsidR="001422CA">
        <w:rPr>
          <w:sz w:val="24"/>
          <w:szCs w:val="24"/>
        </w:rPr>
        <w:t>contínuo</w:t>
      </w:r>
      <w:r w:rsidR="00DC54DE">
        <w:rPr>
          <w:sz w:val="24"/>
          <w:szCs w:val="24"/>
        </w:rPr>
        <w:t>,</w:t>
      </w:r>
      <w:r w:rsidR="00A60B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="00DC54DE">
        <w:rPr>
          <w:sz w:val="24"/>
          <w:szCs w:val="24"/>
        </w:rPr>
        <w:t xml:space="preserve">oferecimento de </w:t>
      </w:r>
      <w:r w:rsidR="00A60B1C">
        <w:rPr>
          <w:sz w:val="24"/>
          <w:szCs w:val="24"/>
        </w:rPr>
        <w:t>formação complementar em assuntos referentes à cidadania e responsabilidade social</w:t>
      </w:r>
      <w:r>
        <w:rPr>
          <w:sz w:val="24"/>
          <w:szCs w:val="24"/>
        </w:rPr>
        <w:t>;</w:t>
      </w:r>
    </w:p>
    <w:p w:rsidR="00531D9F" w:rsidP="00531D9F" w14:paraId="0BD66204" w14:textId="0C44E9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P</w:t>
      </w:r>
      <w:r w:rsidR="001422CA">
        <w:rPr>
          <w:sz w:val="24"/>
          <w:szCs w:val="24"/>
        </w:rPr>
        <w:t>romover</w:t>
      </w:r>
      <w:r>
        <w:rPr>
          <w:sz w:val="24"/>
          <w:szCs w:val="24"/>
        </w:rPr>
        <w:t xml:space="preserve"> </w:t>
      </w:r>
      <w:r w:rsidRPr="007235CA" w:rsidR="007235CA">
        <w:rPr>
          <w:sz w:val="24"/>
          <w:szCs w:val="24"/>
        </w:rPr>
        <w:t>treinamento</w:t>
      </w:r>
      <w:r w:rsidR="00592988">
        <w:rPr>
          <w:sz w:val="24"/>
          <w:szCs w:val="24"/>
        </w:rPr>
        <w:t>s</w:t>
      </w:r>
      <w:r w:rsidRPr="007235CA" w:rsidR="007235CA">
        <w:rPr>
          <w:sz w:val="24"/>
          <w:szCs w:val="24"/>
        </w:rPr>
        <w:t>, infraestrutura adequada e suporte técnico para o desenvolvimento esportivo</w:t>
      </w:r>
      <w:r>
        <w:rPr>
          <w:sz w:val="24"/>
          <w:szCs w:val="24"/>
        </w:rPr>
        <w:t xml:space="preserve"> na</w:t>
      </w:r>
      <w:r w:rsidR="0025444B">
        <w:rPr>
          <w:sz w:val="24"/>
          <w:szCs w:val="24"/>
        </w:rPr>
        <w:t>s</w:t>
      </w:r>
      <w:r>
        <w:rPr>
          <w:sz w:val="24"/>
          <w:szCs w:val="24"/>
        </w:rPr>
        <w:t xml:space="preserve"> modalidade</w:t>
      </w:r>
      <w:r w:rsidR="0025444B">
        <w:rPr>
          <w:sz w:val="24"/>
          <w:szCs w:val="24"/>
        </w:rPr>
        <w:t>s</w:t>
      </w:r>
      <w:r w:rsidR="00DC54DE">
        <w:rPr>
          <w:sz w:val="24"/>
          <w:szCs w:val="24"/>
        </w:rPr>
        <w:t xml:space="preserve"> </w:t>
      </w:r>
      <w:r w:rsidRPr="00DC54DE" w:rsidR="00DC54DE">
        <w:rPr>
          <w:sz w:val="24"/>
          <w:szCs w:val="24"/>
        </w:rPr>
        <w:t xml:space="preserve">do futebol de campo, futebol </w:t>
      </w:r>
      <w:r w:rsidRPr="00DC54DE" w:rsidR="00DC54DE">
        <w:rPr>
          <w:sz w:val="24"/>
          <w:szCs w:val="24"/>
        </w:rPr>
        <w:t>society</w:t>
      </w:r>
      <w:r w:rsidRPr="00DC54DE" w:rsidR="00DC54DE">
        <w:rPr>
          <w:sz w:val="24"/>
          <w:szCs w:val="24"/>
        </w:rPr>
        <w:t xml:space="preserve"> e futsal</w:t>
      </w:r>
      <w:r w:rsidRPr="007235CA" w:rsidR="007235CA">
        <w:rPr>
          <w:sz w:val="24"/>
          <w:szCs w:val="24"/>
        </w:rPr>
        <w:t>.</w:t>
      </w:r>
    </w:p>
    <w:p w:rsidR="00DC1CFD" w:rsidRPr="00DC1CFD" w:rsidP="00DC1CFD" w14:paraId="08B37A14" w14:textId="73146006">
      <w:pPr>
        <w:ind w:firstLine="708"/>
        <w:jc w:val="both"/>
        <w:rPr>
          <w:sz w:val="24"/>
          <w:szCs w:val="24"/>
        </w:rPr>
      </w:pPr>
      <w:r w:rsidRPr="00DC1CFD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DC1CFD">
        <w:rPr>
          <w:sz w:val="24"/>
          <w:szCs w:val="24"/>
        </w:rPr>
        <w:t xml:space="preserve">São diretrizes do </w:t>
      </w:r>
      <w:r>
        <w:rPr>
          <w:sz w:val="24"/>
          <w:szCs w:val="24"/>
        </w:rPr>
        <w:t>P</w:t>
      </w:r>
      <w:r w:rsidRPr="00DC1CFD">
        <w:rPr>
          <w:sz w:val="24"/>
          <w:szCs w:val="24"/>
        </w:rPr>
        <w:t>rograma:</w:t>
      </w:r>
    </w:p>
    <w:p w:rsidR="00DC1CFD" w:rsidRPr="00DC1CFD" w:rsidP="00DC1CFD" w14:paraId="685F1419" w14:textId="7C6E759F">
      <w:pPr>
        <w:ind w:firstLine="708"/>
        <w:jc w:val="both"/>
        <w:rPr>
          <w:sz w:val="24"/>
          <w:szCs w:val="24"/>
        </w:rPr>
      </w:pPr>
      <w:r w:rsidRPr="00DC1CFD">
        <w:rPr>
          <w:sz w:val="24"/>
          <w:szCs w:val="24"/>
        </w:rPr>
        <w:t>I – Promo</w:t>
      </w:r>
      <w:r w:rsidR="00C10E2B">
        <w:rPr>
          <w:sz w:val="24"/>
          <w:szCs w:val="24"/>
        </w:rPr>
        <w:t>ção d</w:t>
      </w:r>
      <w:r w:rsidRPr="00DC1CFD">
        <w:rPr>
          <w:sz w:val="24"/>
          <w:szCs w:val="24"/>
        </w:rPr>
        <w:t>o futebol</w:t>
      </w:r>
      <w:r w:rsidR="0025444B">
        <w:rPr>
          <w:sz w:val="24"/>
          <w:szCs w:val="24"/>
        </w:rPr>
        <w:t xml:space="preserve"> de campo, futebol </w:t>
      </w:r>
      <w:r w:rsidR="0025444B">
        <w:rPr>
          <w:sz w:val="24"/>
          <w:szCs w:val="24"/>
        </w:rPr>
        <w:t>society</w:t>
      </w:r>
      <w:r w:rsidR="0025444B">
        <w:rPr>
          <w:sz w:val="24"/>
          <w:szCs w:val="24"/>
        </w:rPr>
        <w:t xml:space="preserve"> e futsal</w:t>
      </w:r>
      <w:r w:rsidRPr="00DC1CFD">
        <w:rPr>
          <w:sz w:val="24"/>
          <w:szCs w:val="24"/>
        </w:rPr>
        <w:t xml:space="preserve"> como ferramenta</w:t>
      </w:r>
      <w:r w:rsidR="0025444B">
        <w:rPr>
          <w:sz w:val="24"/>
          <w:szCs w:val="24"/>
        </w:rPr>
        <w:t>s</w:t>
      </w:r>
      <w:r w:rsidRPr="00DC1CFD">
        <w:rPr>
          <w:sz w:val="24"/>
          <w:szCs w:val="24"/>
        </w:rPr>
        <w:t xml:space="preserve"> de desenvolvimento</w:t>
      </w:r>
      <w:r>
        <w:rPr>
          <w:sz w:val="24"/>
          <w:szCs w:val="24"/>
        </w:rPr>
        <w:t xml:space="preserve"> humano,</w:t>
      </w:r>
      <w:r w:rsidRPr="00DC1CFD">
        <w:rPr>
          <w:sz w:val="24"/>
          <w:szCs w:val="24"/>
        </w:rPr>
        <w:t xml:space="preserve"> pessoal</w:t>
      </w:r>
      <w:r>
        <w:rPr>
          <w:sz w:val="24"/>
          <w:szCs w:val="24"/>
        </w:rPr>
        <w:t xml:space="preserve"> e social</w:t>
      </w:r>
      <w:r w:rsidRPr="00DC1CFD">
        <w:rPr>
          <w:sz w:val="24"/>
          <w:szCs w:val="24"/>
        </w:rPr>
        <w:t>;</w:t>
      </w:r>
    </w:p>
    <w:p w:rsidR="00DC1CFD" w:rsidRPr="00DC1CFD" w:rsidP="00DC1CFD" w14:paraId="22930430" w14:textId="271D3418">
      <w:pPr>
        <w:ind w:firstLine="708"/>
        <w:jc w:val="both"/>
        <w:rPr>
          <w:sz w:val="24"/>
          <w:szCs w:val="24"/>
        </w:rPr>
      </w:pPr>
      <w:r w:rsidRPr="00DC1CFD">
        <w:rPr>
          <w:sz w:val="24"/>
          <w:szCs w:val="24"/>
        </w:rPr>
        <w:t xml:space="preserve">II – </w:t>
      </w:r>
      <w:r w:rsidR="00AB5C14">
        <w:rPr>
          <w:sz w:val="24"/>
          <w:szCs w:val="24"/>
        </w:rPr>
        <w:t>Amplia</w:t>
      </w:r>
      <w:r w:rsidR="00C10E2B">
        <w:rPr>
          <w:sz w:val="24"/>
          <w:szCs w:val="24"/>
        </w:rPr>
        <w:t>ção de oportunidades de</w:t>
      </w:r>
      <w:r w:rsidRPr="00DC1CFD">
        <w:rPr>
          <w:sz w:val="24"/>
          <w:szCs w:val="24"/>
        </w:rPr>
        <w:t xml:space="preserve"> capacitação esportiva por meio de escolinhas de </w:t>
      </w:r>
      <w:r w:rsidR="007858D8">
        <w:rPr>
          <w:sz w:val="24"/>
          <w:szCs w:val="24"/>
        </w:rPr>
        <w:t>formação</w:t>
      </w:r>
      <w:r w:rsidRPr="00DC1CFD">
        <w:rPr>
          <w:sz w:val="24"/>
          <w:szCs w:val="24"/>
        </w:rPr>
        <w:t xml:space="preserve"> gratuitas para crianças e adolescentes de baixa renda;</w:t>
      </w:r>
    </w:p>
    <w:p w:rsidR="00DC1CFD" w:rsidRPr="00DC1CFD" w:rsidP="00DC1CFD" w14:paraId="7D1457A3" w14:textId="09882081">
      <w:pPr>
        <w:ind w:firstLine="708"/>
        <w:jc w:val="both"/>
        <w:rPr>
          <w:sz w:val="24"/>
          <w:szCs w:val="24"/>
        </w:rPr>
      </w:pPr>
      <w:r w:rsidRPr="00DC1CFD">
        <w:rPr>
          <w:sz w:val="24"/>
          <w:szCs w:val="24"/>
        </w:rPr>
        <w:t xml:space="preserve">III – </w:t>
      </w:r>
      <w:r w:rsidR="00C10E2B">
        <w:rPr>
          <w:sz w:val="24"/>
          <w:szCs w:val="24"/>
        </w:rPr>
        <w:t xml:space="preserve">Fomento de </w:t>
      </w:r>
      <w:r w:rsidRPr="00DC1CFD">
        <w:rPr>
          <w:sz w:val="24"/>
          <w:szCs w:val="24"/>
        </w:rPr>
        <w:t>parcerias com entidades públicas e privadas para viabilizar a manutenção e melhoria de espaços esportivos municipais;</w:t>
      </w:r>
    </w:p>
    <w:p w:rsidR="00DC1CFD" w:rsidRPr="00DC1CFD" w:rsidP="00DC1CFD" w14:paraId="1072FCE2" w14:textId="0CA16893">
      <w:pPr>
        <w:ind w:firstLine="708"/>
        <w:jc w:val="both"/>
        <w:rPr>
          <w:sz w:val="24"/>
          <w:szCs w:val="24"/>
        </w:rPr>
      </w:pPr>
      <w:r w:rsidRPr="00DC1CFD">
        <w:rPr>
          <w:sz w:val="24"/>
          <w:szCs w:val="24"/>
        </w:rPr>
        <w:t>IV – Incentiv</w:t>
      </w:r>
      <w:r w:rsidR="00C10E2B">
        <w:rPr>
          <w:sz w:val="24"/>
          <w:szCs w:val="24"/>
        </w:rPr>
        <w:t>o</w:t>
      </w:r>
      <w:r w:rsidRPr="00DC1CFD">
        <w:rPr>
          <w:sz w:val="24"/>
          <w:szCs w:val="24"/>
        </w:rPr>
        <w:t xml:space="preserve"> </w:t>
      </w:r>
      <w:r w:rsidR="001422CA">
        <w:rPr>
          <w:sz w:val="24"/>
          <w:szCs w:val="24"/>
        </w:rPr>
        <w:t>à</w:t>
      </w:r>
      <w:r w:rsidRPr="00DC1CFD">
        <w:rPr>
          <w:sz w:val="24"/>
          <w:szCs w:val="24"/>
        </w:rPr>
        <w:t xml:space="preserve"> formação </w:t>
      </w:r>
      <w:r w:rsidR="001422CA">
        <w:rPr>
          <w:sz w:val="24"/>
          <w:szCs w:val="24"/>
        </w:rPr>
        <w:t xml:space="preserve">e aprimoramento contínuo </w:t>
      </w:r>
      <w:r w:rsidRPr="00DC1CFD">
        <w:rPr>
          <w:sz w:val="24"/>
          <w:szCs w:val="24"/>
        </w:rPr>
        <w:t>de professores, treinadores e monitores para qualificação do ensino do futebol</w:t>
      </w:r>
      <w:r w:rsidR="0025444B">
        <w:rPr>
          <w:sz w:val="24"/>
          <w:szCs w:val="24"/>
        </w:rPr>
        <w:t xml:space="preserve"> </w:t>
      </w:r>
      <w:r w:rsidR="0015269B">
        <w:rPr>
          <w:sz w:val="24"/>
          <w:szCs w:val="24"/>
        </w:rPr>
        <w:t xml:space="preserve">de campo, futebol </w:t>
      </w:r>
      <w:r w:rsidR="0015269B">
        <w:rPr>
          <w:sz w:val="24"/>
          <w:szCs w:val="24"/>
        </w:rPr>
        <w:t>society</w:t>
      </w:r>
      <w:r w:rsidR="0015269B">
        <w:rPr>
          <w:sz w:val="24"/>
          <w:szCs w:val="24"/>
        </w:rPr>
        <w:t xml:space="preserve"> </w:t>
      </w:r>
      <w:r w:rsidR="0025444B">
        <w:rPr>
          <w:sz w:val="24"/>
          <w:szCs w:val="24"/>
        </w:rPr>
        <w:t>e futsal</w:t>
      </w:r>
      <w:r w:rsidRPr="00DC1CFD">
        <w:rPr>
          <w:sz w:val="24"/>
          <w:szCs w:val="24"/>
        </w:rPr>
        <w:t xml:space="preserve"> no </w:t>
      </w:r>
      <w:r w:rsidR="00C10E2B">
        <w:rPr>
          <w:sz w:val="24"/>
          <w:szCs w:val="24"/>
        </w:rPr>
        <w:t>M</w:t>
      </w:r>
      <w:r w:rsidRPr="00DC1CFD">
        <w:rPr>
          <w:sz w:val="24"/>
          <w:szCs w:val="24"/>
        </w:rPr>
        <w:t>unicípio;</w:t>
      </w:r>
    </w:p>
    <w:p w:rsidR="00DC1CFD" w:rsidRPr="00DC1CFD" w:rsidP="00DC1CFD" w14:paraId="265C1689" w14:textId="2D51583C">
      <w:pPr>
        <w:ind w:firstLine="708"/>
        <w:jc w:val="both"/>
        <w:rPr>
          <w:sz w:val="24"/>
          <w:szCs w:val="24"/>
        </w:rPr>
      </w:pPr>
      <w:r w:rsidRPr="00DC1CFD">
        <w:rPr>
          <w:sz w:val="24"/>
          <w:szCs w:val="24"/>
        </w:rPr>
        <w:t xml:space="preserve">V – </w:t>
      </w:r>
      <w:r w:rsidR="00C10E2B">
        <w:rPr>
          <w:sz w:val="24"/>
          <w:szCs w:val="24"/>
        </w:rPr>
        <w:t>Fomento de</w:t>
      </w:r>
      <w:r w:rsidRPr="00DC1CFD">
        <w:rPr>
          <w:sz w:val="24"/>
          <w:szCs w:val="24"/>
        </w:rPr>
        <w:t xml:space="preserve"> mecanismos de apoio a jovens talentos esportivos, oferecendo bolsas, auxílio transporte e alimentação para participação em competições municipais, estaduais e nacionais;</w:t>
      </w:r>
    </w:p>
    <w:p w:rsidR="00DC1CFD" w:rsidRPr="00DC1CFD" w:rsidP="00DC1CFD" w14:paraId="35D95498" w14:textId="7A7D7F6F">
      <w:pPr>
        <w:ind w:firstLine="708"/>
        <w:jc w:val="both"/>
        <w:rPr>
          <w:sz w:val="24"/>
          <w:szCs w:val="24"/>
        </w:rPr>
      </w:pPr>
      <w:r w:rsidRPr="00DC1CFD">
        <w:rPr>
          <w:sz w:val="24"/>
          <w:szCs w:val="24"/>
        </w:rPr>
        <w:t>VI – Integra</w:t>
      </w:r>
      <w:r w:rsidR="00C10E2B">
        <w:rPr>
          <w:sz w:val="24"/>
          <w:szCs w:val="24"/>
        </w:rPr>
        <w:t>ção</w:t>
      </w:r>
      <w:r w:rsidRPr="00DC1CFD">
        <w:rPr>
          <w:sz w:val="24"/>
          <w:szCs w:val="24"/>
        </w:rPr>
        <w:t xml:space="preserve"> </w:t>
      </w:r>
      <w:r w:rsidR="00C10E2B">
        <w:rPr>
          <w:sz w:val="24"/>
          <w:szCs w:val="24"/>
        </w:rPr>
        <w:t>d</w:t>
      </w:r>
      <w:r w:rsidRPr="00DC1CFD">
        <w:rPr>
          <w:sz w:val="24"/>
          <w:szCs w:val="24"/>
        </w:rPr>
        <w:t xml:space="preserve">o </w:t>
      </w:r>
      <w:r w:rsidR="00C10E2B">
        <w:rPr>
          <w:sz w:val="24"/>
          <w:szCs w:val="24"/>
        </w:rPr>
        <w:t>P</w:t>
      </w:r>
      <w:r w:rsidRPr="00DC1CFD">
        <w:rPr>
          <w:sz w:val="24"/>
          <w:szCs w:val="24"/>
        </w:rPr>
        <w:t>rograma a iniciativas educacionais e sociais para reforçar o papel do esporte na formação cidadã;</w:t>
      </w:r>
    </w:p>
    <w:p w:rsidR="007235CA" w:rsidP="00DC1CFD" w14:paraId="44094659" w14:textId="7CB73AC5">
      <w:pPr>
        <w:ind w:firstLine="708"/>
        <w:jc w:val="both"/>
        <w:rPr>
          <w:sz w:val="24"/>
          <w:szCs w:val="24"/>
        </w:rPr>
      </w:pPr>
      <w:r w:rsidRPr="00DC1CFD">
        <w:rPr>
          <w:sz w:val="24"/>
          <w:szCs w:val="24"/>
        </w:rPr>
        <w:t>VII –</w:t>
      </w:r>
      <w:r>
        <w:rPr>
          <w:sz w:val="24"/>
          <w:szCs w:val="24"/>
        </w:rPr>
        <w:t xml:space="preserve"> </w:t>
      </w:r>
      <w:r w:rsidRPr="00DC1CFD">
        <w:rPr>
          <w:sz w:val="24"/>
          <w:szCs w:val="24"/>
        </w:rPr>
        <w:t>Foment</w:t>
      </w:r>
      <w:r w:rsidR="00C10E2B">
        <w:rPr>
          <w:sz w:val="24"/>
          <w:szCs w:val="24"/>
        </w:rPr>
        <w:t>o</w:t>
      </w:r>
      <w:r w:rsidRPr="00DC1CFD">
        <w:rPr>
          <w:sz w:val="24"/>
          <w:szCs w:val="24"/>
        </w:rPr>
        <w:t xml:space="preserve"> </w:t>
      </w:r>
      <w:r w:rsidR="00C10E2B">
        <w:rPr>
          <w:sz w:val="24"/>
          <w:szCs w:val="24"/>
        </w:rPr>
        <w:t>à</w:t>
      </w:r>
      <w:r w:rsidRPr="00DC1CFD">
        <w:rPr>
          <w:sz w:val="24"/>
          <w:szCs w:val="24"/>
        </w:rPr>
        <w:t xml:space="preserve"> participação de ex-atletas e profissionais do esporte na formação dos jovens.</w:t>
      </w:r>
    </w:p>
    <w:p w:rsidR="006029D8" w:rsidP="006029D8" w14:paraId="12C1FE7F" w14:textId="59A17C9C">
      <w:pPr>
        <w:ind w:firstLine="708"/>
        <w:jc w:val="both"/>
        <w:rPr>
          <w:sz w:val="24"/>
          <w:szCs w:val="24"/>
        </w:rPr>
      </w:pPr>
      <w:r w:rsidRPr="00DC1CFD"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Pr="00DC1CFD">
        <w:rPr>
          <w:sz w:val="24"/>
          <w:szCs w:val="24"/>
        </w:rPr>
        <w:t xml:space="preserve">O </w:t>
      </w:r>
      <w:r>
        <w:rPr>
          <w:sz w:val="24"/>
          <w:szCs w:val="24"/>
        </w:rPr>
        <w:t>P</w:t>
      </w:r>
      <w:r w:rsidRPr="00DC1CFD">
        <w:rPr>
          <w:sz w:val="24"/>
          <w:szCs w:val="24"/>
        </w:rPr>
        <w:t xml:space="preserve">rograma </w:t>
      </w:r>
      <w:r>
        <w:rPr>
          <w:sz w:val="24"/>
          <w:szCs w:val="24"/>
        </w:rPr>
        <w:t>será de responsabilidade da</w:t>
      </w:r>
      <w:r w:rsidRPr="00DC1CFD">
        <w:rPr>
          <w:sz w:val="24"/>
          <w:szCs w:val="24"/>
        </w:rPr>
        <w:t xml:space="preserve"> Secretaria Municipal de Esporte</w:t>
      </w:r>
      <w:r>
        <w:rPr>
          <w:sz w:val="24"/>
          <w:szCs w:val="24"/>
        </w:rPr>
        <w:t xml:space="preserve"> e Lazer</w:t>
      </w:r>
      <w:r w:rsidRPr="00DC1CFD">
        <w:rPr>
          <w:sz w:val="24"/>
          <w:szCs w:val="24"/>
        </w:rPr>
        <w:t xml:space="preserve">, podendo contar com a colaboração </w:t>
      </w:r>
      <w:r>
        <w:rPr>
          <w:sz w:val="24"/>
          <w:szCs w:val="24"/>
        </w:rPr>
        <w:t>d</w:t>
      </w:r>
      <w:r w:rsidR="0063091B">
        <w:rPr>
          <w:sz w:val="24"/>
          <w:szCs w:val="24"/>
        </w:rPr>
        <w:t>e</w:t>
      </w:r>
      <w:r>
        <w:rPr>
          <w:sz w:val="24"/>
          <w:szCs w:val="24"/>
        </w:rPr>
        <w:t xml:space="preserve"> demais </w:t>
      </w:r>
      <w:r w:rsidR="00AE3402">
        <w:rPr>
          <w:sz w:val="24"/>
          <w:szCs w:val="24"/>
        </w:rPr>
        <w:t>S</w:t>
      </w:r>
      <w:r>
        <w:rPr>
          <w:sz w:val="24"/>
          <w:szCs w:val="24"/>
        </w:rPr>
        <w:t xml:space="preserve">ecretarias </w:t>
      </w:r>
      <w:r w:rsidR="00AE3402">
        <w:rPr>
          <w:sz w:val="24"/>
          <w:szCs w:val="24"/>
        </w:rPr>
        <w:t xml:space="preserve">Municipais </w:t>
      </w:r>
      <w:r>
        <w:rPr>
          <w:sz w:val="24"/>
          <w:szCs w:val="24"/>
        </w:rPr>
        <w:t xml:space="preserve">e </w:t>
      </w:r>
      <w:r w:rsidRPr="00DC1CFD">
        <w:rPr>
          <w:sz w:val="24"/>
          <w:szCs w:val="24"/>
        </w:rPr>
        <w:t>órgãos competentes</w:t>
      </w:r>
      <w:r>
        <w:rPr>
          <w:sz w:val="24"/>
          <w:szCs w:val="24"/>
        </w:rPr>
        <w:t xml:space="preserve"> para a sua execução</w:t>
      </w:r>
      <w:r w:rsidRPr="00DC1CFD">
        <w:rPr>
          <w:sz w:val="24"/>
          <w:szCs w:val="24"/>
        </w:rPr>
        <w:t>.</w:t>
      </w:r>
    </w:p>
    <w:p w:rsidR="00DC1CFD" w:rsidRPr="00DC1CFD" w:rsidP="00DC1CFD" w14:paraId="737500CE" w14:textId="5ACE9392">
      <w:pPr>
        <w:ind w:firstLine="708"/>
        <w:jc w:val="both"/>
        <w:rPr>
          <w:sz w:val="24"/>
          <w:szCs w:val="24"/>
        </w:rPr>
      </w:pPr>
      <w:r w:rsidRPr="00DC1CFD"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</w:t>
      </w:r>
      <w:r w:rsidRPr="00DC1CFD">
        <w:rPr>
          <w:sz w:val="24"/>
          <w:szCs w:val="24"/>
        </w:rPr>
        <w:t xml:space="preserve">Para execução do </w:t>
      </w:r>
      <w:r>
        <w:rPr>
          <w:sz w:val="24"/>
          <w:szCs w:val="24"/>
        </w:rPr>
        <w:t>P</w:t>
      </w:r>
      <w:r w:rsidRPr="00DC1CFD">
        <w:rPr>
          <w:sz w:val="24"/>
          <w:szCs w:val="24"/>
        </w:rPr>
        <w:t xml:space="preserve">rograma, o </w:t>
      </w:r>
      <w:r>
        <w:rPr>
          <w:sz w:val="24"/>
          <w:szCs w:val="24"/>
        </w:rPr>
        <w:t>M</w:t>
      </w:r>
      <w:r w:rsidRPr="00DC1CFD">
        <w:rPr>
          <w:sz w:val="24"/>
          <w:szCs w:val="24"/>
        </w:rPr>
        <w:t>unicípio poderá:</w:t>
      </w:r>
    </w:p>
    <w:p w:rsidR="00DC1CFD" w:rsidP="00DC1CFD" w14:paraId="6AACD525" w14:textId="631F8941">
      <w:pPr>
        <w:ind w:firstLine="708"/>
        <w:jc w:val="both"/>
        <w:rPr>
          <w:sz w:val="24"/>
          <w:szCs w:val="24"/>
        </w:rPr>
      </w:pPr>
      <w:r w:rsidRPr="00DC1CFD">
        <w:rPr>
          <w:sz w:val="24"/>
          <w:szCs w:val="24"/>
        </w:rPr>
        <w:t xml:space="preserve">I – Firmar convênios e parcerias com </w:t>
      </w:r>
      <w:r w:rsidR="00A748FF">
        <w:rPr>
          <w:sz w:val="24"/>
          <w:szCs w:val="24"/>
        </w:rPr>
        <w:t>C</w:t>
      </w:r>
      <w:r w:rsidRPr="00DC1CFD">
        <w:rPr>
          <w:sz w:val="24"/>
          <w:szCs w:val="24"/>
        </w:rPr>
        <w:t xml:space="preserve">lubes, </w:t>
      </w:r>
      <w:r w:rsidR="00A748FF">
        <w:rPr>
          <w:sz w:val="24"/>
          <w:szCs w:val="24"/>
        </w:rPr>
        <w:t>A</w:t>
      </w:r>
      <w:r w:rsidRPr="00DC1CFD">
        <w:rPr>
          <w:sz w:val="24"/>
          <w:szCs w:val="24"/>
        </w:rPr>
        <w:t xml:space="preserve">ssociações, </w:t>
      </w:r>
      <w:r w:rsidR="00A748FF">
        <w:rPr>
          <w:sz w:val="24"/>
          <w:szCs w:val="24"/>
        </w:rPr>
        <w:t>F</w:t>
      </w:r>
      <w:r w:rsidRPr="00DC1CFD">
        <w:rPr>
          <w:sz w:val="24"/>
          <w:szCs w:val="24"/>
        </w:rPr>
        <w:t xml:space="preserve">ederações </w:t>
      </w:r>
      <w:r w:rsidR="00A748FF">
        <w:rPr>
          <w:sz w:val="24"/>
          <w:szCs w:val="24"/>
        </w:rPr>
        <w:t>E</w:t>
      </w:r>
      <w:r w:rsidRPr="00DC1CFD">
        <w:rPr>
          <w:sz w:val="24"/>
          <w:szCs w:val="24"/>
        </w:rPr>
        <w:t xml:space="preserve">sportivas, </w:t>
      </w:r>
      <w:r w:rsidR="00A748FF">
        <w:rPr>
          <w:sz w:val="24"/>
          <w:szCs w:val="24"/>
        </w:rPr>
        <w:t>U</w:t>
      </w:r>
      <w:r w:rsidRPr="00DC1CFD">
        <w:rPr>
          <w:sz w:val="24"/>
          <w:szCs w:val="24"/>
        </w:rPr>
        <w:t>niversidades e empresas privadas;</w:t>
      </w:r>
    </w:p>
    <w:p w:rsidR="006029D8" w:rsidRPr="00DC1CFD" w:rsidP="00DC1CFD" w14:paraId="76B2EAEB" w14:textId="65EA98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Firmar parcerias com Associações de Moradores, ONGs e demais organizações do terceiro setor já existentes nas comunidades;  </w:t>
      </w:r>
    </w:p>
    <w:p w:rsidR="00182C89" w:rsidP="00DC1CFD" w14:paraId="6588EB25" w14:textId="00B8430A">
      <w:pPr>
        <w:ind w:firstLine="708"/>
        <w:jc w:val="both"/>
        <w:rPr>
          <w:sz w:val="24"/>
          <w:szCs w:val="24"/>
        </w:rPr>
      </w:pPr>
      <w:r w:rsidRPr="00DC1CFD">
        <w:rPr>
          <w:sz w:val="24"/>
          <w:szCs w:val="24"/>
        </w:rPr>
        <w:t>I</w:t>
      </w:r>
      <w:r w:rsidR="006029D8">
        <w:rPr>
          <w:sz w:val="24"/>
          <w:szCs w:val="24"/>
        </w:rPr>
        <w:t>I</w:t>
      </w:r>
      <w:r w:rsidRPr="00DC1CFD">
        <w:rPr>
          <w:sz w:val="24"/>
          <w:szCs w:val="24"/>
        </w:rPr>
        <w:t xml:space="preserve">I – Utilizar </w:t>
      </w:r>
      <w:r w:rsidR="00F82190">
        <w:rPr>
          <w:sz w:val="24"/>
          <w:szCs w:val="24"/>
        </w:rPr>
        <w:t xml:space="preserve">os </w:t>
      </w:r>
      <w:r w:rsidRPr="00DC1CFD">
        <w:rPr>
          <w:sz w:val="24"/>
          <w:szCs w:val="24"/>
        </w:rPr>
        <w:t>espaços esportivos públicos existentes</w:t>
      </w:r>
      <w:r>
        <w:rPr>
          <w:sz w:val="24"/>
          <w:szCs w:val="24"/>
        </w:rPr>
        <w:t>;</w:t>
      </w:r>
    </w:p>
    <w:p w:rsidR="00DC1CFD" w:rsidRPr="00DC1CFD" w:rsidP="00DC1CFD" w14:paraId="0379E574" w14:textId="42E563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IV – P</w:t>
      </w:r>
      <w:r w:rsidRPr="00DC1CFD">
        <w:rPr>
          <w:sz w:val="24"/>
          <w:szCs w:val="24"/>
        </w:rPr>
        <w:t>romover</w:t>
      </w:r>
      <w:r>
        <w:rPr>
          <w:sz w:val="24"/>
          <w:szCs w:val="24"/>
        </w:rPr>
        <w:t xml:space="preserve"> </w:t>
      </w:r>
      <w:r w:rsidRPr="00DC1CFD">
        <w:rPr>
          <w:sz w:val="24"/>
          <w:szCs w:val="24"/>
        </w:rPr>
        <w:t>a recuperação de campos e quadras poliesportivas;</w:t>
      </w:r>
    </w:p>
    <w:p w:rsidR="00DC1CFD" w:rsidP="00DC1CFD" w14:paraId="76645407" w14:textId="752DC6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DC1CFD">
        <w:rPr>
          <w:sz w:val="24"/>
          <w:szCs w:val="24"/>
        </w:rPr>
        <w:t xml:space="preserve"> – Buscar incentivos </w:t>
      </w:r>
      <w:r w:rsidR="00A748FF">
        <w:rPr>
          <w:sz w:val="24"/>
          <w:szCs w:val="24"/>
        </w:rPr>
        <w:t>e parcerias com os Poderes Públicos E</w:t>
      </w:r>
      <w:r w:rsidRPr="00DC1CFD">
        <w:rPr>
          <w:sz w:val="24"/>
          <w:szCs w:val="24"/>
        </w:rPr>
        <w:t>stadua</w:t>
      </w:r>
      <w:r w:rsidR="00A748FF">
        <w:rPr>
          <w:sz w:val="24"/>
          <w:szCs w:val="24"/>
        </w:rPr>
        <w:t>l</w:t>
      </w:r>
      <w:r w:rsidRPr="00DC1CFD">
        <w:rPr>
          <w:sz w:val="24"/>
          <w:szCs w:val="24"/>
        </w:rPr>
        <w:t xml:space="preserve"> e </w:t>
      </w:r>
      <w:r w:rsidR="00A748FF">
        <w:rPr>
          <w:sz w:val="24"/>
          <w:szCs w:val="24"/>
        </w:rPr>
        <w:t>F</w:t>
      </w:r>
      <w:r w:rsidRPr="00DC1CFD">
        <w:rPr>
          <w:sz w:val="24"/>
          <w:szCs w:val="24"/>
        </w:rPr>
        <w:t>edera</w:t>
      </w:r>
      <w:r w:rsidR="00A748FF">
        <w:rPr>
          <w:sz w:val="24"/>
          <w:szCs w:val="24"/>
        </w:rPr>
        <w:t>l</w:t>
      </w:r>
      <w:r w:rsidRPr="00DC1CFD">
        <w:rPr>
          <w:sz w:val="24"/>
          <w:szCs w:val="24"/>
        </w:rPr>
        <w:t xml:space="preserve"> para ampliação do </w:t>
      </w:r>
      <w:r w:rsidR="00A748FF">
        <w:rPr>
          <w:sz w:val="24"/>
          <w:szCs w:val="24"/>
        </w:rPr>
        <w:t>P</w:t>
      </w:r>
      <w:r w:rsidRPr="00DC1CFD">
        <w:rPr>
          <w:sz w:val="24"/>
          <w:szCs w:val="24"/>
        </w:rPr>
        <w:t>rograma.</w:t>
      </w:r>
    </w:p>
    <w:p w:rsidR="00F82190" w:rsidP="00DC1CFD" w14:paraId="408ECDF8" w14:textId="43300E09">
      <w:pPr>
        <w:ind w:firstLine="708"/>
        <w:jc w:val="both"/>
        <w:rPr>
          <w:sz w:val="24"/>
          <w:szCs w:val="24"/>
        </w:rPr>
      </w:pPr>
      <w:r w:rsidRPr="00182C89">
        <w:rPr>
          <w:b/>
          <w:bCs/>
          <w:sz w:val="24"/>
          <w:szCs w:val="24"/>
        </w:rPr>
        <w:t xml:space="preserve">Parágrafo único. </w:t>
      </w:r>
      <w:r>
        <w:rPr>
          <w:sz w:val="24"/>
          <w:szCs w:val="24"/>
        </w:rPr>
        <w:t>O Município</w:t>
      </w:r>
      <w:r w:rsidR="00182C89">
        <w:rPr>
          <w:sz w:val="24"/>
          <w:szCs w:val="24"/>
        </w:rPr>
        <w:t xml:space="preserve"> criará, no mínimo, uma </w:t>
      </w:r>
      <w:r w:rsidR="006A1932">
        <w:rPr>
          <w:sz w:val="24"/>
          <w:szCs w:val="24"/>
        </w:rPr>
        <w:t>e</w:t>
      </w:r>
      <w:r w:rsidR="00182C89">
        <w:rPr>
          <w:sz w:val="24"/>
          <w:szCs w:val="24"/>
        </w:rPr>
        <w:t xml:space="preserve">scolinha </w:t>
      </w:r>
      <w:r w:rsidR="006A1932">
        <w:rPr>
          <w:sz w:val="24"/>
          <w:szCs w:val="24"/>
        </w:rPr>
        <w:t>e</w:t>
      </w:r>
      <w:r w:rsidR="0025444B">
        <w:rPr>
          <w:sz w:val="24"/>
          <w:szCs w:val="24"/>
        </w:rPr>
        <w:t>sportiva</w:t>
      </w:r>
      <w:r w:rsidR="00182C89">
        <w:rPr>
          <w:sz w:val="24"/>
          <w:szCs w:val="24"/>
        </w:rPr>
        <w:t xml:space="preserve"> </w:t>
      </w:r>
      <w:r w:rsidR="006A1932">
        <w:rPr>
          <w:sz w:val="24"/>
          <w:szCs w:val="24"/>
        </w:rPr>
        <w:t xml:space="preserve">de cada uma das modalidades de que trata esta Lei </w:t>
      </w:r>
      <w:r w:rsidR="00084DDC">
        <w:rPr>
          <w:sz w:val="24"/>
          <w:szCs w:val="24"/>
        </w:rPr>
        <w:t xml:space="preserve">em cada </w:t>
      </w:r>
      <w:r w:rsidR="00182C89">
        <w:rPr>
          <w:sz w:val="24"/>
          <w:szCs w:val="24"/>
        </w:rPr>
        <w:t xml:space="preserve">Região Administrativa, </w:t>
      </w:r>
      <w:r>
        <w:rPr>
          <w:sz w:val="24"/>
          <w:szCs w:val="24"/>
        </w:rPr>
        <w:t>e</w:t>
      </w:r>
      <w:r w:rsidR="00182C89">
        <w:rPr>
          <w:sz w:val="24"/>
          <w:szCs w:val="24"/>
        </w:rPr>
        <w:t xml:space="preserve"> organizar</w:t>
      </w:r>
      <w:r>
        <w:rPr>
          <w:sz w:val="24"/>
          <w:szCs w:val="24"/>
        </w:rPr>
        <w:t>á</w:t>
      </w:r>
      <w:r w:rsidR="00182C89">
        <w:rPr>
          <w:sz w:val="24"/>
          <w:szCs w:val="24"/>
        </w:rPr>
        <w:t xml:space="preserve"> ao menos uma competição </w:t>
      </w:r>
      <w:r w:rsidR="00AD3D8D">
        <w:rPr>
          <w:sz w:val="24"/>
          <w:szCs w:val="24"/>
        </w:rPr>
        <w:t>anual d</w:t>
      </w:r>
      <w:r w:rsidR="006A1932">
        <w:rPr>
          <w:sz w:val="24"/>
          <w:szCs w:val="24"/>
        </w:rPr>
        <w:t>e</w:t>
      </w:r>
      <w:r w:rsidR="00AD3D8D">
        <w:rPr>
          <w:sz w:val="24"/>
          <w:szCs w:val="24"/>
        </w:rPr>
        <w:t xml:space="preserve"> categorias de base de cada modalidade</w:t>
      </w:r>
      <w:r w:rsidR="00182C89">
        <w:rPr>
          <w:sz w:val="24"/>
          <w:szCs w:val="24"/>
        </w:rPr>
        <w:t>.</w:t>
      </w:r>
    </w:p>
    <w:p w:rsidR="00DC1CFD" w:rsidRPr="00DC1CFD" w:rsidP="00DC1CFD" w14:paraId="248A320A" w14:textId="1B344D86">
      <w:pPr>
        <w:ind w:firstLine="708"/>
        <w:jc w:val="both"/>
        <w:rPr>
          <w:sz w:val="24"/>
          <w:szCs w:val="24"/>
        </w:rPr>
      </w:pPr>
      <w:r w:rsidRPr="00DC1CFD">
        <w:rPr>
          <w:b/>
          <w:bCs/>
          <w:sz w:val="24"/>
          <w:szCs w:val="24"/>
        </w:rPr>
        <w:t>Art. 5º</w:t>
      </w:r>
      <w:r>
        <w:rPr>
          <w:sz w:val="24"/>
          <w:szCs w:val="24"/>
        </w:rPr>
        <w:t xml:space="preserve"> </w:t>
      </w:r>
      <w:r w:rsidRPr="00DC1CFD">
        <w:rPr>
          <w:sz w:val="24"/>
          <w:szCs w:val="24"/>
        </w:rPr>
        <w:t>O Poder Executivo regulamentará esta Lei no prazo de até 90 (noventa) dias, a contar da data de sua publicação.</w:t>
      </w:r>
    </w:p>
    <w:p w:rsidR="00DC1CFD" w:rsidP="00DC1CFD" w14:paraId="6D13E81D" w14:textId="7B70490F">
      <w:pPr>
        <w:ind w:firstLine="708"/>
        <w:jc w:val="both"/>
        <w:rPr>
          <w:sz w:val="24"/>
          <w:szCs w:val="24"/>
        </w:rPr>
      </w:pPr>
      <w:r w:rsidRPr="00DC1CFD">
        <w:rPr>
          <w:b/>
          <w:bCs/>
          <w:sz w:val="24"/>
          <w:szCs w:val="24"/>
        </w:rPr>
        <w:t>Art. 6º</w:t>
      </w:r>
      <w:r>
        <w:rPr>
          <w:sz w:val="24"/>
          <w:szCs w:val="24"/>
        </w:rPr>
        <w:t xml:space="preserve"> </w:t>
      </w:r>
      <w:r w:rsidRPr="00DC1CFD">
        <w:rPr>
          <w:sz w:val="24"/>
          <w:szCs w:val="24"/>
        </w:rPr>
        <w:t>Esta Lei entra em vigor na data de sua publicação.</w:t>
      </w:r>
    </w:p>
    <w:p w:rsidR="00E619D6" w:rsidP="00E619D6" w14:paraId="294BEBD2" w14:textId="2CE27850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DF3071">
        <w:rPr>
          <w:sz w:val="24"/>
          <w:szCs w:val="24"/>
        </w:rPr>
        <w:t>1</w:t>
      </w:r>
      <w:r w:rsidR="00E53859">
        <w:rPr>
          <w:sz w:val="24"/>
          <w:szCs w:val="24"/>
        </w:rPr>
        <w:t>2</w:t>
      </w:r>
      <w:r w:rsidR="008456DE">
        <w:rPr>
          <w:sz w:val="24"/>
          <w:szCs w:val="24"/>
        </w:rPr>
        <w:t xml:space="preserve"> de março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5165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774149" w:rsidP="00E619D6" w14:paraId="4D3ADB26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74149" w:rsidRPr="00FA7BDD" w:rsidP="00E619D6" w14:paraId="2BCDF01C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B1949" w:rsidP="0091535E" w14:paraId="7F1BDC97" w14:textId="0E9329BA">
      <w:pPr>
        <w:spacing w:line="240" w:lineRule="auto"/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A60B1C" w:rsidRPr="00A60B1C" w:rsidP="0091535E" w14:paraId="613D03BB" w14:textId="01360FB5">
      <w:pPr>
        <w:ind w:firstLine="708"/>
        <w:jc w:val="both"/>
        <w:rPr>
          <w:sz w:val="24"/>
          <w:szCs w:val="24"/>
        </w:rPr>
      </w:pPr>
      <w:r w:rsidRPr="00A60B1C">
        <w:rPr>
          <w:sz w:val="24"/>
          <w:szCs w:val="24"/>
        </w:rPr>
        <w:t xml:space="preserve">O futebol é mais do que um esporte no Brasil; é parte integrante da identidade nacional e um dos maiores fenômenos culturais e sociais do país. Desde a infância, milhões de crianças sonham em seguir os passos de ídolos que brilharam nos gramados </w:t>
      </w:r>
      <w:r w:rsidR="000778AB">
        <w:rPr>
          <w:sz w:val="24"/>
          <w:szCs w:val="24"/>
        </w:rPr>
        <w:t xml:space="preserve">e quadras </w:t>
      </w:r>
      <w:r w:rsidRPr="00A60B1C">
        <w:rPr>
          <w:sz w:val="24"/>
          <w:szCs w:val="24"/>
        </w:rPr>
        <w:t>nacionais e internacionais. No entanto, apesar do enorme potencial d</w:t>
      </w:r>
      <w:r w:rsidR="000778AB">
        <w:rPr>
          <w:sz w:val="24"/>
          <w:szCs w:val="24"/>
        </w:rPr>
        <w:t xml:space="preserve">a </w:t>
      </w:r>
      <w:r w:rsidRPr="00A60B1C">
        <w:rPr>
          <w:sz w:val="24"/>
          <w:szCs w:val="24"/>
        </w:rPr>
        <w:t>modalidade, muitas dessas crianças e adolescentes não têm acesso adequado à iniciação esportiva, seja por falta de infraestrutura, de profissionais qualificados ou de incentivo governamental.</w:t>
      </w:r>
    </w:p>
    <w:p w:rsidR="00A60B1C" w:rsidRPr="00A60B1C" w:rsidP="00A60B1C" w14:paraId="2AFF7E52" w14:textId="16FE3B9E">
      <w:pPr>
        <w:ind w:firstLine="708"/>
        <w:jc w:val="both"/>
        <w:rPr>
          <w:sz w:val="24"/>
          <w:szCs w:val="24"/>
        </w:rPr>
      </w:pPr>
      <w:r w:rsidRPr="00A60B1C">
        <w:rPr>
          <w:sz w:val="24"/>
          <w:szCs w:val="24"/>
        </w:rPr>
        <w:t xml:space="preserve">Diante desse cenário, o </w:t>
      </w:r>
      <w:r w:rsidRPr="00D154EF" w:rsidR="00D154EF">
        <w:rPr>
          <w:sz w:val="24"/>
          <w:szCs w:val="24"/>
        </w:rPr>
        <w:t xml:space="preserve">Programa </w:t>
      </w:r>
      <w:r w:rsidR="00872BED">
        <w:rPr>
          <w:sz w:val="24"/>
          <w:szCs w:val="24"/>
        </w:rPr>
        <w:t>“</w:t>
      </w:r>
      <w:r w:rsidRPr="00D154EF" w:rsidR="00D154EF">
        <w:rPr>
          <w:sz w:val="24"/>
          <w:szCs w:val="24"/>
        </w:rPr>
        <w:t xml:space="preserve">Jogador Cidadão” </w:t>
      </w:r>
      <w:r w:rsidRPr="00A60B1C">
        <w:rPr>
          <w:sz w:val="24"/>
          <w:szCs w:val="24"/>
        </w:rPr>
        <w:t>se apresenta como uma ferramenta fundamental para ampliar o acesso ao esporte,</w:t>
      </w:r>
      <w:r w:rsidR="00082586">
        <w:rPr>
          <w:sz w:val="24"/>
          <w:szCs w:val="24"/>
        </w:rPr>
        <w:t xml:space="preserve"> </w:t>
      </w:r>
      <w:r w:rsidRPr="00A60B1C">
        <w:rPr>
          <w:sz w:val="24"/>
          <w:szCs w:val="24"/>
        </w:rPr>
        <w:t xml:space="preserve">promovendo </w:t>
      </w:r>
      <w:r w:rsidR="00082586">
        <w:rPr>
          <w:sz w:val="24"/>
          <w:szCs w:val="24"/>
        </w:rPr>
        <w:t>o</w:t>
      </w:r>
      <w:r w:rsidRPr="00A60B1C">
        <w:rPr>
          <w:sz w:val="24"/>
          <w:szCs w:val="24"/>
        </w:rPr>
        <w:t xml:space="preserve"> desenvolvimento pessoal</w:t>
      </w:r>
      <w:r w:rsidR="00082586">
        <w:rPr>
          <w:sz w:val="24"/>
          <w:szCs w:val="24"/>
        </w:rPr>
        <w:t>, a</w:t>
      </w:r>
      <w:r w:rsidRPr="00A60B1C">
        <w:rPr>
          <w:sz w:val="24"/>
          <w:szCs w:val="24"/>
        </w:rPr>
        <w:t xml:space="preserve"> formação cidadã</w:t>
      </w:r>
      <w:r w:rsidR="00082586">
        <w:rPr>
          <w:sz w:val="24"/>
          <w:szCs w:val="24"/>
        </w:rPr>
        <w:t>, e a ampliação de oportunidades aos participantes</w:t>
      </w:r>
      <w:r w:rsidRPr="00A60B1C">
        <w:rPr>
          <w:sz w:val="24"/>
          <w:szCs w:val="24"/>
        </w:rPr>
        <w:t>.</w:t>
      </w:r>
      <w:r w:rsidR="00915FA8">
        <w:rPr>
          <w:sz w:val="24"/>
          <w:szCs w:val="24"/>
        </w:rPr>
        <w:t xml:space="preserve"> </w:t>
      </w:r>
      <w:r w:rsidRPr="00A60B1C">
        <w:rPr>
          <w:sz w:val="24"/>
          <w:szCs w:val="24"/>
        </w:rPr>
        <w:t xml:space="preserve">Ao oferecer escolinhas gratuitas, qualificação de treinadores e melhoria da infraestrutura esportiva, o </w:t>
      </w:r>
      <w:r w:rsidR="00C10E2B">
        <w:rPr>
          <w:sz w:val="24"/>
          <w:szCs w:val="24"/>
        </w:rPr>
        <w:t>M</w:t>
      </w:r>
      <w:r w:rsidRPr="00A60B1C">
        <w:rPr>
          <w:sz w:val="24"/>
          <w:szCs w:val="24"/>
        </w:rPr>
        <w:t xml:space="preserve">unicípio garantirá que crianças e jovens possam não apenas praticar o </w:t>
      </w:r>
      <w:r w:rsidR="00E06263">
        <w:rPr>
          <w:sz w:val="24"/>
          <w:szCs w:val="24"/>
        </w:rPr>
        <w:t>esporte</w:t>
      </w:r>
      <w:r w:rsidRPr="00A60B1C">
        <w:rPr>
          <w:sz w:val="24"/>
          <w:szCs w:val="24"/>
        </w:rPr>
        <w:t>, mas também desenvolver valores como disciplina, trabalho em equipe e superação.</w:t>
      </w:r>
    </w:p>
    <w:p w:rsidR="00A60B1C" w:rsidRPr="00A60B1C" w:rsidP="00A60B1C" w14:paraId="0EC30915" w14:textId="5D2E8DFE">
      <w:pPr>
        <w:ind w:firstLine="708"/>
        <w:jc w:val="both"/>
        <w:rPr>
          <w:sz w:val="24"/>
          <w:szCs w:val="24"/>
        </w:rPr>
      </w:pPr>
      <w:r w:rsidRPr="00A60B1C">
        <w:rPr>
          <w:sz w:val="24"/>
          <w:szCs w:val="24"/>
        </w:rPr>
        <w:t xml:space="preserve">Além do impacto social, o </w:t>
      </w:r>
      <w:r w:rsidR="000778AB">
        <w:rPr>
          <w:sz w:val="24"/>
          <w:szCs w:val="24"/>
        </w:rPr>
        <w:t>P</w:t>
      </w:r>
      <w:r w:rsidRPr="00A60B1C">
        <w:rPr>
          <w:sz w:val="24"/>
          <w:szCs w:val="24"/>
        </w:rPr>
        <w:t>rograma também busca valorizar e fomentar talentos locais. O Brasil é historicamente um celeiro de craques, e muitos jogadores de sucesso tiveram suas trajetórias iniciadas em projetos comunitários e escolinhas municipais. Entretanto, sem um direcionamento adequado e um ambiente estruturado para o desenvolvimento esportivo</w:t>
      </w:r>
      <w:r w:rsidR="00082586">
        <w:rPr>
          <w:sz w:val="24"/>
          <w:szCs w:val="24"/>
        </w:rPr>
        <w:t xml:space="preserve"> e humano</w:t>
      </w:r>
      <w:r w:rsidRPr="00A60B1C">
        <w:rPr>
          <w:sz w:val="24"/>
          <w:szCs w:val="24"/>
        </w:rPr>
        <w:t xml:space="preserve">, muitos talentos são desperdiçados. Com </w:t>
      </w:r>
      <w:r w:rsidR="00082586">
        <w:rPr>
          <w:sz w:val="24"/>
          <w:szCs w:val="24"/>
        </w:rPr>
        <w:t>o</w:t>
      </w:r>
      <w:r w:rsidRPr="00A60B1C">
        <w:rPr>
          <w:sz w:val="24"/>
          <w:szCs w:val="24"/>
        </w:rPr>
        <w:t xml:space="preserve"> </w:t>
      </w:r>
      <w:r w:rsidR="00082586">
        <w:rPr>
          <w:sz w:val="24"/>
          <w:szCs w:val="24"/>
        </w:rPr>
        <w:t>P</w:t>
      </w:r>
      <w:r w:rsidRPr="00A60B1C">
        <w:rPr>
          <w:sz w:val="24"/>
          <w:szCs w:val="24"/>
        </w:rPr>
        <w:t xml:space="preserve">rograma, o </w:t>
      </w:r>
      <w:r w:rsidR="00082586">
        <w:rPr>
          <w:sz w:val="24"/>
          <w:szCs w:val="24"/>
        </w:rPr>
        <w:t>M</w:t>
      </w:r>
      <w:r w:rsidRPr="00A60B1C">
        <w:rPr>
          <w:sz w:val="24"/>
          <w:szCs w:val="24"/>
        </w:rPr>
        <w:t>unicípio poderá se tornar um polo formador de atletas, possibilitando que mais jovens tenham a oportunidade de se destacar, seja em competições amadoras ou profissionais.</w:t>
      </w:r>
    </w:p>
    <w:p w:rsidR="00A60B1C" w:rsidRPr="00A60B1C" w:rsidP="00A60B1C" w14:paraId="176258EA" w14:textId="125646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Este</w:t>
      </w:r>
      <w:r w:rsidRPr="00A60B1C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A60B1C">
        <w:rPr>
          <w:sz w:val="24"/>
          <w:szCs w:val="24"/>
        </w:rPr>
        <w:t xml:space="preserve">rograma vai além da formação </w:t>
      </w:r>
      <w:r>
        <w:rPr>
          <w:sz w:val="24"/>
          <w:szCs w:val="24"/>
        </w:rPr>
        <w:t xml:space="preserve">meramente </w:t>
      </w:r>
      <w:r w:rsidRPr="00A60B1C">
        <w:rPr>
          <w:sz w:val="24"/>
          <w:szCs w:val="24"/>
        </w:rPr>
        <w:t xml:space="preserve">esportiva, pois integra a prática </w:t>
      </w:r>
      <w:r>
        <w:rPr>
          <w:sz w:val="24"/>
          <w:szCs w:val="24"/>
        </w:rPr>
        <w:t>das modalidades</w:t>
      </w:r>
      <w:r w:rsidR="00084DDC">
        <w:rPr>
          <w:sz w:val="24"/>
          <w:szCs w:val="24"/>
        </w:rPr>
        <w:t xml:space="preserve"> </w:t>
      </w:r>
      <w:r w:rsidRPr="00A60B1C">
        <w:rPr>
          <w:sz w:val="24"/>
          <w:szCs w:val="24"/>
        </w:rPr>
        <w:t>a iniciativas educacionais e sociais, evitando a evasão escolar e promovendo um desenvolvimento saudável e equilibrado dos jovens participantes.</w:t>
      </w:r>
      <w:r w:rsidR="00915FA8">
        <w:rPr>
          <w:sz w:val="24"/>
          <w:szCs w:val="24"/>
        </w:rPr>
        <w:t xml:space="preserve"> </w:t>
      </w:r>
      <w:r w:rsidRPr="00A60B1C">
        <w:rPr>
          <w:sz w:val="24"/>
          <w:szCs w:val="24"/>
        </w:rPr>
        <w:t>A presença de ex-atletas e profissionais do esporte como mentores também permitirá que os jovens recebam orientações sobre carreira, saúde física e mental e cidadania.</w:t>
      </w:r>
    </w:p>
    <w:p w:rsidR="00581321" w:rsidP="00A60B1C" w14:paraId="55B89F3F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Incentivando</w:t>
      </w:r>
      <w:r w:rsidRPr="00A60B1C" w:rsidR="00A60B1C">
        <w:rPr>
          <w:sz w:val="24"/>
          <w:szCs w:val="24"/>
        </w:rPr>
        <w:t xml:space="preserve"> o esporte </w:t>
      </w:r>
      <w:r>
        <w:rPr>
          <w:sz w:val="24"/>
          <w:szCs w:val="24"/>
        </w:rPr>
        <w:t>e a formação cidadã</w:t>
      </w:r>
      <w:r w:rsidRPr="00A60B1C" w:rsidR="00A60B1C">
        <w:rPr>
          <w:sz w:val="24"/>
          <w:szCs w:val="24"/>
        </w:rPr>
        <w:t xml:space="preserve">, o </w:t>
      </w:r>
      <w:r>
        <w:rPr>
          <w:sz w:val="24"/>
          <w:szCs w:val="24"/>
        </w:rPr>
        <w:t>M</w:t>
      </w:r>
      <w:r w:rsidRPr="00A60B1C" w:rsidR="00A60B1C">
        <w:rPr>
          <w:sz w:val="24"/>
          <w:szCs w:val="24"/>
        </w:rPr>
        <w:t>unicípio investe no futuro</w:t>
      </w:r>
      <w:r>
        <w:rPr>
          <w:sz w:val="24"/>
          <w:szCs w:val="24"/>
        </w:rPr>
        <w:t>, transformando</w:t>
      </w:r>
      <w:r w:rsidRPr="00A60B1C" w:rsidR="00A60B1C">
        <w:rPr>
          <w:sz w:val="24"/>
          <w:szCs w:val="24"/>
        </w:rPr>
        <w:t xml:space="preserve"> vidas, oferecendo oportunidades de crescimento e um caminho longe da vulnerabilidade social.</w:t>
      </w:r>
    </w:p>
    <w:p w:rsidR="00531D9F" w:rsidRPr="00E812E7" w:rsidP="00A60B1C" w14:paraId="3E67EAC7" w14:textId="35A9F4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conto </w:t>
      </w:r>
      <w:r w:rsidRPr="00A60B1C" w:rsidR="00A60B1C">
        <w:rPr>
          <w:sz w:val="24"/>
          <w:szCs w:val="24"/>
        </w:rPr>
        <w:t xml:space="preserve">com o apoio dos </w:t>
      </w:r>
      <w:r>
        <w:rPr>
          <w:sz w:val="24"/>
          <w:szCs w:val="24"/>
        </w:rPr>
        <w:t>N</w:t>
      </w:r>
      <w:r w:rsidRPr="00A60B1C" w:rsidR="00A60B1C">
        <w:rPr>
          <w:sz w:val="24"/>
          <w:szCs w:val="24"/>
        </w:rPr>
        <w:t xml:space="preserve">obres </w:t>
      </w:r>
      <w:r>
        <w:rPr>
          <w:sz w:val="24"/>
          <w:szCs w:val="24"/>
        </w:rPr>
        <w:t>Pare</w:t>
      </w:r>
      <w:r w:rsidRPr="00A60B1C" w:rsidR="00A60B1C">
        <w:rPr>
          <w:sz w:val="24"/>
          <w:szCs w:val="24"/>
        </w:rPr>
        <w:t xml:space="preserve">s para a aprovação deste </w:t>
      </w:r>
      <w:r>
        <w:rPr>
          <w:sz w:val="24"/>
          <w:szCs w:val="24"/>
        </w:rPr>
        <w:t>P</w:t>
      </w:r>
      <w:r w:rsidRPr="00A60B1C" w:rsidR="00A60B1C">
        <w:rPr>
          <w:sz w:val="24"/>
          <w:szCs w:val="24"/>
        </w:rPr>
        <w:t>rojeto</w:t>
      </w:r>
      <w:r>
        <w:rPr>
          <w:sz w:val="24"/>
          <w:szCs w:val="24"/>
        </w:rPr>
        <w:t xml:space="preserve"> de Lei</w:t>
      </w:r>
      <w:r w:rsidRPr="00A60B1C" w:rsidR="00A60B1C">
        <w:rPr>
          <w:sz w:val="24"/>
          <w:szCs w:val="24"/>
        </w:rPr>
        <w:t xml:space="preserve">, garantindo que </w:t>
      </w:r>
      <w:r w:rsidR="00E06263">
        <w:rPr>
          <w:sz w:val="24"/>
          <w:szCs w:val="24"/>
        </w:rPr>
        <w:t xml:space="preserve">o </w:t>
      </w:r>
      <w:r w:rsidRPr="00A60B1C" w:rsidR="00A60B1C">
        <w:rPr>
          <w:sz w:val="24"/>
          <w:szCs w:val="24"/>
        </w:rPr>
        <w:t xml:space="preserve">futebol </w:t>
      </w:r>
      <w:r w:rsidR="00E06263">
        <w:rPr>
          <w:sz w:val="24"/>
          <w:szCs w:val="24"/>
        </w:rPr>
        <w:t xml:space="preserve">de campo, o futebol </w:t>
      </w:r>
      <w:r w:rsidR="00E06263">
        <w:rPr>
          <w:sz w:val="24"/>
          <w:szCs w:val="24"/>
        </w:rPr>
        <w:t>society</w:t>
      </w:r>
      <w:r w:rsidR="00E06263">
        <w:rPr>
          <w:sz w:val="24"/>
          <w:szCs w:val="24"/>
        </w:rPr>
        <w:t xml:space="preserve"> e</w:t>
      </w:r>
      <w:r w:rsidR="00084DDC">
        <w:rPr>
          <w:sz w:val="24"/>
          <w:szCs w:val="24"/>
        </w:rPr>
        <w:t xml:space="preserve"> o futsal </w:t>
      </w:r>
      <w:r w:rsidRPr="00A60B1C" w:rsidR="00A60B1C">
        <w:rPr>
          <w:sz w:val="24"/>
          <w:szCs w:val="24"/>
        </w:rPr>
        <w:t>continue</w:t>
      </w:r>
      <w:r w:rsidR="00084DDC">
        <w:rPr>
          <w:sz w:val="24"/>
          <w:szCs w:val="24"/>
        </w:rPr>
        <w:t>m</w:t>
      </w:r>
      <w:r w:rsidRPr="00A60B1C" w:rsidR="00A60B1C">
        <w:rPr>
          <w:sz w:val="24"/>
          <w:szCs w:val="24"/>
        </w:rPr>
        <w:t xml:space="preserve"> sendo não apenas símbolo</w:t>
      </w:r>
      <w:r w:rsidR="00084DDC">
        <w:rPr>
          <w:sz w:val="24"/>
          <w:szCs w:val="24"/>
        </w:rPr>
        <w:t>s</w:t>
      </w:r>
      <w:r w:rsidRPr="00A60B1C" w:rsidR="00A60B1C">
        <w:rPr>
          <w:sz w:val="24"/>
          <w:szCs w:val="24"/>
        </w:rPr>
        <w:t xml:space="preserve"> naciona</w:t>
      </w:r>
      <w:r w:rsidR="00084DDC">
        <w:rPr>
          <w:sz w:val="24"/>
          <w:szCs w:val="24"/>
        </w:rPr>
        <w:t>is</w:t>
      </w:r>
      <w:r w:rsidRPr="00A60B1C" w:rsidR="00A60B1C">
        <w:rPr>
          <w:sz w:val="24"/>
          <w:szCs w:val="24"/>
        </w:rPr>
        <w:t>, mas também ferramenta</w:t>
      </w:r>
      <w:r w:rsidR="00084DDC">
        <w:rPr>
          <w:sz w:val="24"/>
          <w:szCs w:val="24"/>
        </w:rPr>
        <w:t>s</w:t>
      </w:r>
      <w:r w:rsidRPr="00A60B1C" w:rsidR="00A60B1C">
        <w:rPr>
          <w:sz w:val="24"/>
          <w:szCs w:val="24"/>
        </w:rPr>
        <w:t xml:space="preserve"> concreta</w:t>
      </w:r>
      <w:r w:rsidR="00084DDC">
        <w:rPr>
          <w:sz w:val="24"/>
          <w:szCs w:val="24"/>
        </w:rPr>
        <w:t>s</w:t>
      </w:r>
      <w:r w:rsidRPr="00A60B1C" w:rsidR="00A60B1C">
        <w:rPr>
          <w:sz w:val="24"/>
          <w:szCs w:val="24"/>
        </w:rPr>
        <w:t xml:space="preserve"> de transformação social.</w:t>
      </w:r>
    </w:p>
    <w:p w:rsidR="00FA7BDD" w:rsidP="0091535E" w14:paraId="33E05B8F" w14:textId="732ADBD3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E92970">
        <w:rPr>
          <w:sz w:val="24"/>
          <w:szCs w:val="24"/>
        </w:rPr>
        <w:t>1</w:t>
      </w:r>
      <w:r w:rsidR="00774149">
        <w:rPr>
          <w:sz w:val="24"/>
          <w:szCs w:val="24"/>
        </w:rPr>
        <w:t>2</w:t>
      </w:r>
      <w:r w:rsidR="008456DE">
        <w:rPr>
          <w:sz w:val="24"/>
          <w:szCs w:val="24"/>
        </w:rPr>
        <w:t xml:space="preserve"> de março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63E5977A" w14:textId="6A140AA7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14216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544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450A0"/>
    <w:rsid w:val="00070DFE"/>
    <w:rsid w:val="000725D0"/>
    <w:rsid w:val="000778AB"/>
    <w:rsid w:val="0008236A"/>
    <w:rsid w:val="00082586"/>
    <w:rsid w:val="00084DDC"/>
    <w:rsid w:val="00085A23"/>
    <w:rsid w:val="00097870"/>
    <w:rsid w:val="000A60C5"/>
    <w:rsid w:val="000D2BDC"/>
    <w:rsid w:val="000D54B1"/>
    <w:rsid w:val="000E669E"/>
    <w:rsid w:val="00104AAA"/>
    <w:rsid w:val="001422CA"/>
    <w:rsid w:val="001464ED"/>
    <w:rsid w:val="0015269B"/>
    <w:rsid w:val="0015657E"/>
    <w:rsid w:val="00156CF8"/>
    <w:rsid w:val="00161C39"/>
    <w:rsid w:val="00162B1D"/>
    <w:rsid w:val="00182C89"/>
    <w:rsid w:val="001A577C"/>
    <w:rsid w:val="001B1BEA"/>
    <w:rsid w:val="001C69C4"/>
    <w:rsid w:val="001D5E9D"/>
    <w:rsid w:val="001E6F35"/>
    <w:rsid w:val="001F3F6E"/>
    <w:rsid w:val="002045E7"/>
    <w:rsid w:val="00210277"/>
    <w:rsid w:val="002222ED"/>
    <w:rsid w:val="00224114"/>
    <w:rsid w:val="0022674C"/>
    <w:rsid w:val="002316FF"/>
    <w:rsid w:val="002433BE"/>
    <w:rsid w:val="0025444B"/>
    <w:rsid w:val="00267EAF"/>
    <w:rsid w:val="0027557C"/>
    <w:rsid w:val="002A5DD2"/>
    <w:rsid w:val="002B6DC7"/>
    <w:rsid w:val="002D494A"/>
    <w:rsid w:val="002E2CEE"/>
    <w:rsid w:val="002E3636"/>
    <w:rsid w:val="003041F9"/>
    <w:rsid w:val="00307F9C"/>
    <w:rsid w:val="00333643"/>
    <w:rsid w:val="00336C6B"/>
    <w:rsid w:val="0034386D"/>
    <w:rsid w:val="00343B25"/>
    <w:rsid w:val="00346AEA"/>
    <w:rsid w:val="003554DE"/>
    <w:rsid w:val="00380ECE"/>
    <w:rsid w:val="003B31C7"/>
    <w:rsid w:val="003B4BA8"/>
    <w:rsid w:val="003C370E"/>
    <w:rsid w:val="003F1F79"/>
    <w:rsid w:val="003F6555"/>
    <w:rsid w:val="00430295"/>
    <w:rsid w:val="00451604"/>
    <w:rsid w:val="00454288"/>
    <w:rsid w:val="00460A32"/>
    <w:rsid w:val="00464E0D"/>
    <w:rsid w:val="004927BC"/>
    <w:rsid w:val="004A0A7E"/>
    <w:rsid w:val="004B2CC9"/>
    <w:rsid w:val="004D2228"/>
    <w:rsid w:val="004D4DE1"/>
    <w:rsid w:val="0051286F"/>
    <w:rsid w:val="0051346B"/>
    <w:rsid w:val="00531D9F"/>
    <w:rsid w:val="00537CBD"/>
    <w:rsid w:val="00552FF7"/>
    <w:rsid w:val="005618C9"/>
    <w:rsid w:val="00577150"/>
    <w:rsid w:val="00581321"/>
    <w:rsid w:val="005820D0"/>
    <w:rsid w:val="00587752"/>
    <w:rsid w:val="005914D7"/>
    <w:rsid w:val="00592988"/>
    <w:rsid w:val="005A4895"/>
    <w:rsid w:val="005A5054"/>
    <w:rsid w:val="005A5E04"/>
    <w:rsid w:val="005C3BC1"/>
    <w:rsid w:val="005C5E2C"/>
    <w:rsid w:val="005F2674"/>
    <w:rsid w:val="00601B0A"/>
    <w:rsid w:val="006029D8"/>
    <w:rsid w:val="0060722B"/>
    <w:rsid w:val="006174F8"/>
    <w:rsid w:val="00621E87"/>
    <w:rsid w:val="00626437"/>
    <w:rsid w:val="0063091B"/>
    <w:rsid w:val="00632FA0"/>
    <w:rsid w:val="00634920"/>
    <w:rsid w:val="00636E63"/>
    <w:rsid w:val="006746C2"/>
    <w:rsid w:val="006A1932"/>
    <w:rsid w:val="006A37E4"/>
    <w:rsid w:val="006C0DC2"/>
    <w:rsid w:val="006C41A4"/>
    <w:rsid w:val="006D1E9A"/>
    <w:rsid w:val="006D3121"/>
    <w:rsid w:val="006D4A65"/>
    <w:rsid w:val="006F4CF5"/>
    <w:rsid w:val="007116F8"/>
    <w:rsid w:val="007235CA"/>
    <w:rsid w:val="00725F6F"/>
    <w:rsid w:val="007440E3"/>
    <w:rsid w:val="007538B4"/>
    <w:rsid w:val="00765C5D"/>
    <w:rsid w:val="00766122"/>
    <w:rsid w:val="00774149"/>
    <w:rsid w:val="00782055"/>
    <w:rsid w:val="00784A9E"/>
    <w:rsid w:val="007858D8"/>
    <w:rsid w:val="007C05A0"/>
    <w:rsid w:val="007D6FC1"/>
    <w:rsid w:val="007F0532"/>
    <w:rsid w:val="007F2BC5"/>
    <w:rsid w:val="00802AAF"/>
    <w:rsid w:val="00821FE0"/>
    <w:rsid w:val="00822396"/>
    <w:rsid w:val="008239BB"/>
    <w:rsid w:val="008270E6"/>
    <w:rsid w:val="00841584"/>
    <w:rsid w:val="008456DE"/>
    <w:rsid w:val="00853515"/>
    <w:rsid w:val="00861B25"/>
    <w:rsid w:val="00872BED"/>
    <w:rsid w:val="00880192"/>
    <w:rsid w:val="008A3C55"/>
    <w:rsid w:val="008B0AFF"/>
    <w:rsid w:val="008B4992"/>
    <w:rsid w:val="008B5C2E"/>
    <w:rsid w:val="0091535E"/>
    <w:rsid w:val="00915FA8"/>
    <w:rsid w:val="00951BE0"/>
    <w:rsid w:val="00985DC4"/>
    <w:rsid w:val="00995687"/>
    <w:rsid w:val="009C0AF6"/>
    <w:rsid w:val="009D223E"/>
    <w:rsid w:val="009D32CA"/>
    <w:rsid w:val="009D6540"/>
    <w:rsid w:val="009E2C21"/>
    <w:rsid w:val="00A06CF2"/>
    <w:rsid w:val="00A12429"/>
    <w:rsid w:val="00A25107"/>
    <w:rsid w:val="00A33CF6"/>
    <w:rsid w:val="00A60B1C"/>
    <w:rsid w:val="00A6778D"/>
    <w:rsid w:val="00A748FF"/>
    <w:rsid w:val="00A83CDE"/>
    <w:rsid w:val="00A92050"/>
    <w:rsid w:val="00AA3EC0"/>
    <w:rsid w:val="00AB5C14"/>
    <w:rsid w:val="00AC1A09"/>
    <w:rsid w:val="00AC370D"/>
    <w:rsid w:val="00AD3D8D"/>
    <w:rsid w:val="00AE3402"/>
    <w:rsid w:val="00AE6AEE"/>
    <w:rsid w:val="00B17E8D"/>
    <w:rsid w:val="00B32C66"/>
    <w:rsid w:val="00B40C45"/>
    <w:rsid w:val="00B413E7"/>
    <w:rsid w:val="00B56923"/>
    <w:rsid w:val="00B80FCA"/>
    <w:rsid w:val="00B83BF0"/>
    <w:rsid w:val="00BC4244"/>
    <w:rsid w:val="00BD1575"/>
    <w:rsid w:val="00BE1226"/>
    <w:rsid w:val="00BF51E9"/>
    <w:rsid w:val="00C00C1E"/>
    <w:rsid w:val="00C10E2B"/>
    <w:rsid w:val="00C36776"/>
    <w:rsid w:val="00C503B5"/>
    <w:rsid w:val="00C6121D"/>
    <w:rsid w:val="00CA68CD"/>
    <w:rsid w:val="00CA7432"/>
    <w:rsid w:val="00CA7C20"/>
    <w:rsid w:val="00CB1949"/>
    <w:rsid w:val="00CB6ADD"/>
    <w:rsid w:val="00CD6B58"/>
    <w:rsid w:val="00CE48F3"/>
    <w:rsid w:val="00CE6257"/>
    <w:rsid w:val="00CF39C5"/>
    <w:rsid w:val="00CF401E"/>
    <w:rsid w:val="00D1382F"/>
    <w:rsid w:val="00D154EF"/>
    <w:rsid w:val="00D20A66"/>
    <w:rsid w:val="00D545E2"/>
    <w:rsid w:val="00D61CD6"/>
    <w:rsid w:val="00D637B9"/>
    <w:rsid w:val="00D64B20"/>
    <w:rsid w:val="00D855DF"/>
    <w:rsid w:val="00D95002"/>
    <w:rsid w:val="00DA4647"/>
    <w:rsid w:val="00DC0034"/>
    <w:rsid w:val="00DC1CFD"/>
    <w:rsid w:val="00DC54DE"/>
    <w:rsid w:val="00DD1C2A"/>
    <w:rsid w:val="00DE3CCD"/>
    <w:rsid w:val="00DF2A07"/>
    <w:rsid w:val="00DF3071"/>
    <w:rsid w:val="00DF698F"/>
    <w:rsid w:val="00DF6D7E"/>
    <w:rsid w:val="00E02C79"/>
    <w:rsid w:val="00E06263"/>
    <w:rsid w:val="00E27C22"/>
    <w:rsid w:val="00E3320D"/>
    <w:rsid w:val="00E53859"/>
    <w:rsid w:val="00E619D6"/>
    <w:rsid w:val="00E73467"/>
    <w:rsid w:val="00E812E7"/>
    <w:rsid w:val="00E92970"/>
    <w:rsid w:val="00EB603C"/>
    <w:rsid w:val="00EB6ABE"/>
    <w:rsid w:val="00EE438C"/>
    <w:rsid w:val="00F24C31"/>
    <w:rsid w:val="00F25330"/>
    <w:rsid w:val="00F370B4"/>
    <w:rsid w:val="00F605E0"/>
    <w:rsid w:val="00F615BB"/>
    <w:rsid w:val="00F80D0D"/>
    <w:rsid w:val="00F82190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924</Words>
  <Characters>4990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38</cp:revision>
  <cp:lastPrinted>2021-02-25T18:05:00Z</cp:lastPrinted>
  <dcterms:created xsi:type="dcterms:W3CDTF">2025-03-10T12:45:00Z</dcterms:created>
  <dcterms:modified xsi:type="dcterms:W3CDTF">2025-03-12T16:27:00Z</dcterms:modified>
</cp:coreProperties>
</file>