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4B7903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___/2025/</w:t>
      </w:r>
      <w:r w:rsidR="00155644">
        <w:rPr>
          <w:rFonts w:ascii="Times New Roman" w:hAnsi="Times New Roman" w:cs="Times New Roman"/>
          <w:b/>
          <w:sz w:val="24"/>
          <w:szCs w:val="24"/>
        </w:rPr>
        <w:t>GAB. PROF. EDINHO</w:t>
      </w:r>
    </w:p>
    <w:p w:rsidR="006E02DB" w:rsidP="00C64B8D" w14:paraId="75476487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4B8D" w:rsidP="00C64B8D" w14:paraId="2309C2B5" w14:textId="6A20318B">
      <w:pPr>
        <w:spacing w:line="360" w:lineRule="auto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: Limpeza e remoção de </w:t>
      </w:r>
      <w:r w:rsidR="00586097">
        <w:rPr>
          <w:rFonts w:ascii="Times New Roman" w:hAnsi="Times New Roman" w:cs="Times New Roman"/>
          <w:b/>
          <w:sz w:val="24"/>
          <w:szCs w:val="24"/>
        </w:rPr>
        <w:t xml:space="preserve">entulhos </w:t>
      </w:r>
      <w:r w:rsidR="001C3463">
        <w:rPr>
          <w:rFonts w:ascii="Times New Roman" w:hAnsi="Times New Roman" w:cs="Times New Roman"/>
          <w:b/>
          <w:sz w:val="24"/>
          <w:szCs w:val="24"/>
        </w:rPr>
        <w:t xml:space="preserve">da Rua </w:t>
      </w:r>
      <w:r w:rsidR="00FA3304">
        <w:rPr>
          <w:rFonts w:ascii="Times New Roman" w:hAnsi="Times New Roman" w:cs="Times New Roman"/>
          <w:b/>
          <w:sz w:val="24"/>
          <w:szCs w:val="24"/>
        </w:rPr>
        <w:t>Presidente Washington Luís, altura do nº 247 – Vila Carlota.</w:t>
      </w:r>
    </w:p>
    <w:p w:rsidR="003A34B9" w:rsidRPr="00C64B8D" w:rsidP="00C64B8D" w14:paraId="32B40B34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42F8" w:rsidP="003A34B9" w14:paraId="510831FC" w14:textId="63F77E1B">
      <w:pPr>
        <w:spacing w:line="360" w:lineRule="auto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142F8" w:rsidP="00C142F8" w14:paraId="11A6D586" w14:textId="14EA6F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="00D81A5F">
        <w:rPr>
          <w:rFonts w:ascii="Times New Roman" w:hAnsi="Times New Roman" w:cs="Times New Roman"/>
          <w:sz w:val="24"/>
          <w:szCs w:val="24"/>
        </w:rPr>
        <w:t xml:space="preserve"> ao Exmo. </w:t>
      </w:r>
      <w:r w:rsidR="00D81A5F">
        <w:rPr>
          <w:rFonts w:ascii="Times New Roman" w:hAnsi="Times New Roman" w:cs="Times New Roman"/>
          <w:sz w:val="24"/>
          <w:szCs w:val="24"/>
        </w:rPr>
        <w:t>Sr. Prefeito Municipal</w:t>
      </w:r>
      <w:r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="00D94033">
        <w:rPr>
          <w:rFonts w:ascii="Times New Roman" w:hAnsi="Times New Roman" w:cs="Times New Roman"/>
          <w:sz w:val="24"/>
          <w:szCs w:val="24"/>
        </w:rPr>
        <w:t xml:space="preserve"> Secretaria Municipal de Obras a adoção das</w:t>
      </w:r>
      <w:r w:rsidR="000C5CF5">
        <w:rPr>
          <w:rFonts w:ascii="Times New Roman" w:hAnsi="Times New Roman" w:cs="Times New Roman"/>
          <w:sz w:val="24"/>
          <w:szCs w:val="24"/>
        </w:rPr>
        <w:t xml:space="preserve"> </w:t>
      </w:r>
      <w:r w:rsidR="00D20A66">
        <w:rPr>
          <w:rFonts w:ascii="Times New Roman" w:hAnsi="Times New Roman" w:cs="Times New Roman"/>
          <w:sz w:val="24"/>
          <w:szCs w:val="24"/>
        </w:rPr>
        <w:t>providências</w:t>
      </w:r>
      <w:r w:rsidR="00602F3A">
        <w:rPr>
          <w:rFonts w:ascii="Times New Roman" w:hAnsi="Times New Roman" w:cs="Times New Roman"/>
          <w:sz w:val="24"/>
          <w:szCs w:val="24"/>
        </w:rPr>
        <w:t xml:space="preserve"> necessárias para a</w:t>
      </w:r>
      <w:r>
        <w:rPr>
          <w:rFonts w:ascii="Times New Roman" w:hAnsi="Times New Roman" w:cs="Times New Roman"/>
          <w:sz w:val="24"/>
          <w:szCs w:val="24"/>
        </w:rPr>
        <w:t xml:space="preserve"> limpeza e remoção de entulhos </w:t>
      </w:r>
      <w:r w:rsidR="00FA3304">
        <w:rPr>
          <w:rFonts w:ascii="Times New Roman" w:hAnsi="Times New Roman" w:cs="Times New Roman"/>
          <w:sz w:val="24"/>
          <w:szCs w:val="24"/>
        </w:rPr>
        <w:t xml:space="preserve">da </w:t>
      </w:r>
      <w:r w:rsidR="00155644">
        <w:rPr>
          <w:rFonts w:ascii="Times New Roman" w:hAnsi="Times New Roman" w:cs="Times New Roman"/>
          <w:sz w:val="24"/>
          <w:szCs w:val="24"/>
        </w:rPr>
        <w:t xml:space="preserve">Rua </w:t>
      </w:r>
      <w:r w:rsidR="00FA3304">
        <w:rPr>
          <w:rFonts w:ascii="Times New Roman" w:hAnsi="Times New Roman" w:cs="Times New Roman"/>
          <w:sz w:val="24"/>
          <w:szCs w:val="24"/>
        </w:rPr>
        <w:t>Presidente Washington Luís, altura do nº 247 – Vila Carlota.</w:t>
      </w:r>
    </w:p>
    <w:p w:rsidR="00155644" w:rsidP="00155644" w14:paraId="141F1789" w14:textId="335ED8F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remoção do entulho e </w:t>
      </w:r>
      <w:r w:rsidR="00E347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limpeza da via se faz</w:t>
      </w:r>
      <w:r w:rsidR="00E347D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necessária</w:t>
      </w:r>
      <w:r w:rsidR="00E347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pois o entulho acumulado prejudica o trânsito na via e serve de abrigo a insetos e animais nocivos à saúde, representando um problema de mobilidade urbana, de saúde pública e ambiental.</w:t>
      </w:r>
    </w:p>
    <w:p w:rsidR="00C142F8" w:rsidP="00C22D64" w14:paraId="73685C87" w14:textId="58B6618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-446405</wp:posOffset>
            </wp:positionH>
            <wp:positionV relativeFrom="paragraph">
              <wp:posOffset>89032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85556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Diante do exposto</w:t>
      </w:r>
      <w:r>
        <w:rPr>
          <w:rFonts w:ascii="Times New Roman" w:hAnsi="Times New Roman" w:cs="Times New Roman"/>
          <w:sz w:val="24"/>
          <w:szCs w:val="24"/>
        </w:rPr>
        <w:t xml:space="preserve"> e certos de sua atenção</w:t>
      </w:r>
      <w:r>
        <w:rPr>
          <w:rFonts w:ascii="Times New Roman" w:hAnsi="Times New Roman" w:cs="Times New Roman"/>
          <w:sz w:val="24"/>
          <w:szCs w:val="24"/>
        </w:rPr>
        <w:t>, aguardamos a adoção das providências necessárias o mais breve possível.</w:t>
      </w:r>
    </w:p>
    <w:p w:rsidR="00C142F8" w:rsidP="00C142F8" w14:paraId="7C279FE7" w14:textId="166900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11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1C3463">
        <w:rPr>
          <w:rFonts w:ascii="Times New Roman" w:hAnsi="Times New Roman" w:cs="Times New Roman"/>
          <w:sz w:val="24"/>
          <w:szCs w:val="24"/>
        </w:rPr>
        <w:t xml:space="preserve"> março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0B0DB8D" w14:textId="2728B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7088D62" w14:textId="45AB5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05524336" w14:textId="6548C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314960</wp:posOffset>
                </wp:positionV>
                <wp:extent cx="1600200" cy="0"/>
                <wp:effectExtent l="0" t="0" r="19050" b="19050"/>
                <wp:wrapNone/>
                <wp:docPr id="91" name="Conector reto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9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5.35pt,24.8pt" to="291.35pt,24.8pt" strokecolor="black" strokeweight="1.5pt">
                <v:stroke joinstyle="miter"/>
              </v:line>
            </w:pict>
          </mc:Fallback>
        </mc:AlternateContent>
      </w:r>
    </w:p>
    <w:p w:rsidR="00C142F8" w:rsidP="00C142F8" w14:paraId="6C0A78B1" w14:textId="0614B4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TEODORO (PROF. EDINHO)</w:t>
      </w:r>
    </w:p>
    <w:p w:rsidR="00F32CC9" w:rsidP="00C142F8" w14:paraId="5999482D" w14:textId="458439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VEREADOOR</w:t>
      </w:r>
    </w:p>
    <w:p w:rsidR="00C142F8" w:rsidRPr="00C142F8" w:rsidP="00EC6847" w14:paraId="5451144A" w14:textId="0D78FD90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CF5"/>
    <w:rsid w:val="000D2BDC"/>
    <w:rsid w:val="00104AAA"/>
    <w:rsid w:val="00126B05"/>
    <w:rsid w:val="00155644"/>
    <w:rsid w:val="0015657E"/>
    <w:rsid w:val="00156CF8"/>
    <w:rsid w:val="001C3463"/>
    <w:rsid w:val="00204047"/>
    <w:rsid w:val="00275127"/>
    <w:rsid w:val="002860A4"/>
    <w:rsid w:val="003A34B9"/>
    <w:rsid w:val="00460A32"/>
    <w:rsid w:val="004B2CC9"/>
    <w:rsid w:val="0051286F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44E6B"/>
    <w:rsid w:val="007C0DB6"/>
    <w:rsid w:val="00822396"/>
    <w:rsid w:val="008F54F4"/>
    <w:rsid w:val="00A06CF2"/>
    <w:rsid w:val="00AE6AEE"/>
    <w:rsid w:val="00B92059"/>
    <w:rsid w:val="00B94833"/>
    <w:rsid w:val="00C00C1E"/>
    <w:rsid w:val="00C1142B"/>
    <w:rsid w:val="00C142F8"/>
    <w:rsid w:val="00C22D64"/>
    <w:rsid w:val="00C36776"/>
    <w:rsid w:val="00C64B8D"/>
    <w:rsid w:val="00C77E63"/>
    <w:rsid w:val="00CD6B58"/>
    <w:rsid w:val="00CE53DB"/>
    <w:rsid w:val="00CF401E"/>
    <w:rsid w:val="00D20A66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A3304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6EE4A-1C90-4EBD-B953-BD2B80E5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2021-02-25T18:05:00Z</cp:lastPrinted>
  <dcterms:created xsi:type="dcterms:W3CDTF">2025-03-10T12:13:00Z</dcterms:created>
  <dcterms:modified xsi:type="dcterms:W3CDTF">2025-03-10T12:18:00Z</dcterms:modified>
</cp:coreProperties>
</file>