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175D387B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9C27DE" w:rsidR="009C27DE">
        <w:rPr>
          <w:rFonts w:ascii="Arial" w:eastAsia="Arial" w:hAnsi="Arial" w:cs="Arial"/>
          <w:color w:val="1F1F1F"/>
          <w:sz w:val="24"/>
          <w:szCs w:val="24"/>
        </w:rPr>
        <w:t xml:space="preserve">Alameda das </w:t>
      </w:r>
      <w:r w:rsidRPr="009C27DE" w:rsidR="009C27DE">
        <w:rPr>
          <w:rFonts w:ascii="Arial" w:eastAsia="Arial" w:hAnsi="Arial" w:cs="Arial"/>
          <w:color w:val="1F1F1F"/>
          <w:sz w:val="24"/>
          <w:szCs w:val="24"/>
        </w:rPr>
        <w:t>Bauhíneas</w:t>
      </w:r>
      <w:r w:rsidRPr="009C27DE" w:rsidR="009C27DE">
        <w:rPr>
          <w:rFonts w:ascii="Arial" w:eastAsia="Arial" w:hAnsi="Arial" w:cs="Arial"/>
          <w:color w:val="1F1F1F"/>
          <w:sz w:val="24"/>
          <w:szCs w:val="24"/>
        </w:rPr>
        <w:t xml:space="preserve">, </w:t>
      </w:r>
      <w:r w:rsidR="00E57622">
        <w:rPr>
          <w:rFonts w:ascii="Arial" w:eastAsia="Arial" w:hAnsi="Arial" w:cs="Arial"/>
          <w:color w:val="1F1F1F"/>
          <w:sz w:val="24"/>
          <w:szCs w:val="24"/>
        </w:rPr>
        <w:t xml:space="preserve">na altura do nº </w:t>
      </w:r>
      <w:r w:rsidRPr="009C27DE" w:rsidR="009C27DE">
        <w:rPr>
          <w:rFonts w:ascii="Arial" w:eastAsia="Arial" w:hAnsi="Arial" w:cs="Arial"/>
          <w:color w:val="1F1F1F"/>
          <w:sz w:val="24"/>
          <w:szCs w:val="24"/>
        </w:rPr>
        <w:t>307 - Parque Manoel de Vasconcelos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652E3D15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E24B6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E24B6B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E24B6B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E24B6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E57622" w:rsidR="00E57622">
        <w:rPr>
          <w:rFonts w:ascii="Arial" w:eastAsia="Arial" w:hAnsi="Arial" w:cs="Arial"/>
          <w:b/>
          <w:color w:val="1F1F1F"/>
          <w:sz w:val="24"/>
          <w:szCs w:val="24"/>
        </w:rPr>
        <w:t xml:space="preserve">Alameda das </w:t>
      </w:r>
      <w:r w:rsidRPr="00E57622" w:rsidR="00E57622">
        <w:rPr>
          <w:rFonts w:ascii="Arial" w:eastAsia="Arial" w:hAnsi="Arial" w:cs="Arial"/>
          <w:b/>
          <w:color w:val="1F1F1F"/>
          <w:sz w:val="24"/>
          <w:szCs w:val="24"/>
        </w:rPr>
        <w:t>Bauhíneas</w:t>
      </w:r>
      <w:r w:rsidRPr="00E57622" w:rsidR="00E57622">
        <w:rPr>
          <w:rFonts w:ascii="Arial" w:eastAsia="Arial" w:hAnsi="Arial" w:cs="Arial"/>
          <w:b/>
          <w:color w:val="1F1F1F"/>
          <w:sz w:val="24"/>
          <w:szCs w:val="24"/>
        </w:rPr>
        <w:t xml:space="preserve">, na altura do nº 307 - Parque </w:t>
      </w:r>
      <w:r w:rsidRPr="00E57622" w:rsidR="00E57622">
        <w:rPr>
          <w:rFonts w:ascii="Arial" w:eastAsia="Arial" w:hAnsi="Arial" w:cs="Arial"/>
          <w:b/>
          <w:bCs/>
          <w:color w:val="1F1F1F"/>
          <w:sz w:val="24"/>
          <w:szCs w:val="24"/>
        </w:rPr>
        <w:t>Manoel de Vasconcelos, Sumaré - SP</w:t>
      </w:r>
      <w:r w:rsidRPr="00E24B6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7A085DD8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0F6AB2">
        <w:rPr>
          <w:rFonts w:ascii="Arial" w:eastAsia="Calibri" w:hAnsi="Arial" w:cs="Arial"/>
          <w:sz w:val="24"/>
          <w:szCs w:val="24"/>
        </w:rPr>
        <w:t>11 de março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5544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5E3"/>
    <w:rsid w:val="000D1AFD"/>
    <w:rsid w:val="000D2BDC"/>
    <w:rsid w:val="000E2B1A"/>
    <w:rsid w:val="000F6AB2"/>
    <w:rsid w:val="00104AAA"/>
    <w:rsid w:val="00117095"/>
    <w:rsid w:val="00132862"/>
    <w:rsid w:val="0015657E"/>
    <w:rsid w:val="00156CF8"/>
    <w:rsid w:val="001F2505"/>
    <w:rsid w:val="001F4567"/>
    <w:rsid w:val="002C634E"/>
    <w:rsid w:val="002D1E64"/>
    <w:rsid w:val="00352462"/>
    <w:rsid w:val="00460A32"/>
    <w:rsid w:val="004B2CC9"/>
    <w:rsid w:val="004E1ACB"/>
    <w:rsid w:val="00501C1B"/>
    <w:rsid w:val="0051286F"/>
    <w:rsid w:val="00542FBA"/>
    <w:rsid w:val="00563F61"/>
    <w:rsid w:val="005762AD"/>
    <w:rsid w:val="0058069B"/>
    <w:rsid w:val="00586564"/>
    <w:rsid w:val="00601B0A"/>
    <w:rsid w:val="00622B56"/>
    <w:rsid w:val="00626437"/>
    <w:rsid w:val="00632FA0"/>
    <w:rsid w:val="006A5232"/>
    <w:rsid w:val="006C41A4"/>
    <w:rsid w:val="006D1E9A"/>
    <w:rsid w:val="006E7E70"/>
    <w:rsid w:val="00704825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C27DE"/>
    <w:rsid w:val="009D7F3C"/>
    <w:rsid w:val="009E5D9C"/>
    <w:rsid w:val="00A06CF2"/>
    <w:rsid w:val="00A15152"/>
    <w:rsid w:val="00A56046"/>
    <w:rsid w:val="00AA1486"/>
    <w:rsid w:val="00AA34C9"/>
    <w:rsid w:val="00AB4357"/>
    <w:rsid w:val="00AE4285"/>
    <w:rsid w:val="00AE6AEE"/>
    <w:rsid w:val="00B95A69"/>
    <w:rsid w:val="00BA0414"/>
    <w:rsid w:val="00BA09E2"/>
    <w:rsid w:val="00BB08E5"/>
    <w:rsid w:val="00BC3608"/>
    <w:rsid w:val="00C00C1E"/>
    <w:rsid w:val="00C36776"/>
    <w:rsid w:val="00C70BF0"/>
    <w:rsid w:val="00C81BAE"/>
    <w:rsid w:val="00C927E7"/>
    <w:rsid w:val="00CD6B58"/>
    <w:rsid w:val="00CE25A6"/>
    <w:rsid w:val="00CF401E"/>
    <w:rsid w:val="00D044D9"/>
    <w:rsid w:val="00D047FD"/>
    <w:rsid w:val="00D14011"/>
    <w:rsid w:val="00D33EBA"/>
    <w:rsid w:val="00D75221"/>
    <w:rsid w:val="00DA3BA8"/>
    <w:rsid w:val="00DB1FA3"/>
    <w:rsid w:val="00E23A88"/>
    <w:rsid w:val="00E24B6B"/>
    <w:rsid w:val="00E50745"/>
    <w:rsid w:val="00E57622"/>
    <w:rsid w:val="00E97610"/>
    <w:rsid w:val="00EC5D7C"/>
    <w:rsid w:val="00F00607"/>
    <w:rsid w:val="00F104FB"/>
    <w:rsid w:val="00F80A43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1664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2025-03-10T14:41:00Z</dcterms:created>
  <dcterms:modified xsi:type="dcterms:W3CDTF">2025-03-10T14:55:00Z</dcterms:modified>
</cp:coreProperties>
</file>