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0D5B453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E56B07" w:rsidR="00E56B07">
        <w:rPr>
          <w:rFonts w:ascii="Arial" w:eastAsia="Arial" w:hAnsi="Arial" w:cs="Arial"/>
          <w:color w:val="1F1F1F"/>
          <w:sz w:val="24"/>
          <w:szCs w:val="24"/>
        </w:rPr>
        <w:t>Rua Custódia Dolores Nascimento, na altura do nº 291 - Jardim Luiz Cia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2C0869CA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A13A2D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E56B07" w:rsidR="00E56B07">
        <w:rPr>
          <w:rFonts w:ascii="Arial" w:eastAsia="Arial" w:hAnsi="Arial" w:cs="Arial"/>
          <w:b/>
          <w:color w:val="1F1F1F"/>
          <w:sz w:val="24"/>
          <w:szCs w:val="24"/>
        </w:rPr>
        <w:t xml:space="preserve">Rua Custódia Dolores Nascimento, na altura do nº </w:t>
      </w:r>
      <w:r w:rsidRPr="00E56B07" w:rsidR="00E56B07">
        <w:rPr>
          <w:rFonts w:ascii="Arial" w:eastAsia="Arial" w:hAnsi="Arial" w:cs="Arial"/>
          <w:b/>
          <w:sz w:val="24"/>
          <w:szCs w:val="24"/>
        </w:rPr>
        <w:t>291 - Jardim</w:t>
      </w:r>
      <w:r w:rsidRPr="00E56B07" w:rsidR="00E56B07">
        <w:rPr>
          <w:rFonts w:ascii="Arial" w:eastAsia="Arial" w:hAnsi="Arial" w:cs="Arial"/>
          <w:b/>
          <w:color w:val="1F1F1F"/>
          <w:sz w:val="24"/>
          <w:szCs w:val="24"/>
        </w:rPr>
        <w:t xml:space="preserve"> Luiz Cia</w:t>
      </w:r>
      <w:r w:rsidRPr="00E56B07" w:rsidR="00E56B07">
        <w:rPr>
          <w:rFonts w:ascii="Arial" w:eastAsia="Arial" w:hAnsi="Arial" w:cs="Arial"/>
          <w:b/>
          <w:color w:val="1F1F1F"/>
          <w:sz w:val="24"/>
          <w:szCs w:val="24"/>
        </w:rPr>
        <w:t xml:space="preserve">, </w:t>
      </w:r>
      <w:r w:rsidRPr="00E56B07" w:rsidR="00E56B07">
        <w:rPr>
          <w:rFonts w:ascii="Arial" w:eastAsia="Arial" w:hAnsi="Arial" w:cs="Arial"/>
          <w:b/>
          <w:bCs/>
          <w:sz w:val="24"/>
          <w:szCs w:val="24"/>
        </w:rPr>
        <w:t>Sumaré/SP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8677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73054"/>
    <w:rsid w:val="000975C2"/>
    <w:rsid w:val="000B5CFE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945E8"/>
    <w:rsid w:val="002C634E"/>
    <w:rsid w:val="00364834"/>
    <w:rsid w:val="003E53EB"/>
    <w:rsid w:val="00414679"/>
    <w:rsid w:val="00460A32"/>
    <w:rsid w:val="004B2CC9"/>
    <w:rsid w:val="00501C1B"/>
    <w:rsid w:val="00507650"/>
    <w:rsid w:val="0051286F"/>
    <w:rsid w:val="00570F69"/>
    <w:rsid w:val="005762AD"/>
    <w:rsid w:val="00586564"/>
    <w:rsid w:val="00590C3C"/>
    <w:rsid w:val="005A08B6"/>
    <w:rsid w:val="00601B0A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760A8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A06CF2"/>
    <w:rsid w:val="00A13A2D"/>
    <w:rsid w:val="00A56046"/>
    <w:rsid w:val="00AA1486"/>
    <w:rsid w:val="00AA34C9"/>
    <w:rsid w:val="00AE6AEE"/>
    <w:rsid w:val="00B4246C"/>
    <w:rsid w:val="00B93FAE"/>
    <w:rsid w:val="00B95A69"/>
    <w:rsid w:val="00BA0414"/>
    <w:rsid w:val="00BB647F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56B07"/>
    <w:rsid w:val="00EC5D7C"/>
    <w:rsid w:val="00ED5C2B"/>
    <w:rsid w:val="00EF77DE"/>
    <w:rsid w:val="00F104FB"/>
    <w:rsid w:val="00FF75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2025-03-10T14:39:00Z</dcterms:created>
  <dcterms:modified xsi:type="dcterms:W3CDTF">2025-03-10T14:39:00Z</dcterms:modified>
</cp:coreProperties>
</file>