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35ECD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35ECD" w:rsidRPr="00E207DC" w:rsidP="00035ECD" w14:paraId="259E10B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35ECD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35ECD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35ECD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38C5" w:rsidRPr="00CE38C5" w:rsidP="00035ECD" w14:paraId="6701008D" w14:textId="4C9C04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CE38C5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CE38C5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CE38C5">
        <w:rPr>
          <w:rFonts w:ascii="Bookman Old Style" w:hAnsi="Bookman Old Style" w:cs="Arial"/>
          <w:sz w:val="24"/>
          <w:szCs w:val="24"/>
        </w:rPr>
        <w:t xml:space="preserve"> </w:t>
      </w:r>
      <w:r w:rsidRPr="00035ECD" w:rsidR="00035ECD">
        <w:rPr>
          <w:rFonts w:ascii="Bookman Old Style" w:hAnsi="Bookman Old Style" w:cs="Arial"/>
          <w:sz w:val="24"/>
          <w:szCs w:val="24"/>
        </w:rPr>
        <w:t xml:space="preserve">na Avenida Marcelo </w:t>
      </w:r>
      <w:r w:rsidRPr="00035ECD" w:rsidR="00035ECD">
        <w:rPr>
          <w:rFonts w:ascii="Bookman Old Style" w:hAnsi="Bookman Old Style" w:cs="Arial"/>
          <w:sz w:val="24"/>
          <w:szCs w:val="24"/>
        </w:rPr>
        <w:t>Pedroni</w:t>
      </w:r>
      <w:r w:rsidRPr="00035ECD" w:rsidR="00035ECD">
        <w:rPr>
          <w:rFonts w:ascii="Bookman Old Style" w:hAnsi="Bookman Old Style" w:cs="Arial"/>
          <w:sz w:val="24"/>
          <w:szCs w:val="24"/>
        </w:rPr>
        <w:t xml:space="preserve">, nº 527, </w:t>
      </w:r>
      <w:r w:rsidR="00035ECD">
        <w:rPr>
          <w:rFonts w:ascii="Bookman Old Style" w:hAnsi="Bookman Old Style" w:cs="Arial"/>
          <w:sz w:val="24"/>
          <w:szCs w:val="24"/>
        </w:rPr>
        <w:t>P</w:t>
      </w:r>
      <w:r w:rsidRPr="00035ECD" w:rsidR="00035ECD">
        <w:rPr>
          <w:rFonts w:ascii="Bookman Old Style" w:hAnsi="Bookman Old Style" w:cs="Arial"/>
          <w:sz w:val="24"/>
          <w:szCs w:val="24"/>
        </w:rPr>
        <w:t xml:space="preserve">arque </w:t>
      </w:r>
      <w:r w:rsidR="00035ECD">
        <w:rPr>
          <w:rFonts w:ascii="Bookman Old Style" w:hAnsi="Bookman Old Style" w:cs="Arial"/>
          <w:sz w:val="24"/>
          <w:szCs w:val="24"/>
        </w:rPr>
        <w:t>F</w:t>
      </w:r>
      <w:r w:rsidRPr="00035ECD" w:rsidR="00035ECD">
        <w:rPr>
          <w:rFonts w:ascii="Bookman Old Style" w:hAnsi="Bookman Old Style" w:cs="Arial"/>
          <w:sz w:val="24"/>
          <w:szCs w:val="24"/>
        </w:rPr>
        <w:t>ranceschini.</w:t>
      </w:r>
    </w:p>
    <w:p w:rsidR="00CE38C5" w:rsidRPr="00CE38C5" w:rsidP="00035ECD" w14:paraId="2C7F004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035ECD" w14:paraId="4C3D30D0" w14:textId="1F3B9D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E38C5">
        <w:rPr>
          <w:rFonts w:ascii="Bookman Old Style" w:hAnsi="Bookman Old Style" w:cs="Arial"/>
          <w:sz w:val="24"/>
          <w:szCs w:val="24"/>
        </w:rPr>
        <w:t>A solicitação se faz necessária, visto que os buracos nas ruas têm dificultado a circulação de veículos e pedestres, aumentando o risco de acidentes e danos aos automóveis. A manutenção viária é fundamental para garantir a segurança e a qualidade de vida da população.</w:t>
      </w:r>
    </w:p>
    <w:p w:rsidR="00013D47" w:rsidRPr="00D665A1" w:rsidP="00035ECD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35ECD" w14:paraId="5F50AF77" w14:textId="71A2B78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447CD8">
        <w:rPr>
          <w:rFonts w:ascii="Bookman Old Style" w:hAnsi="Bookman Old Style" w:cs="Arial"/>
          <w:sz w:val="24"/>
          <w:szCs w:val="24"/>
          <w:lang w:val="pt"/>
        </w:rPr>
        <w:t xml:space="preserve">10 de março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35ECD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35ECD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3104335" r:id="rId5"/>
        </w:object>
      </w:r>
    </w:p>
    <w:p w:rsidR="002C2904" w:rsidRPr="00E207DC" w:rsidP="00035ECD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35ECD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35ECD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35ECD"/>
    <w:rsid w:val="00040CA6"/>
    <w:rsid w:val="00045A86"/>
    <w:rsid w:val="000615CB"/>
    <w:rsid w:val="0008023B"/>
    <w:rsid w:val="00080DD6"/>
    <w:rsid w:val="00083AF9"/>
    <w:rsid w:val="00096F65"/>
    <w:rsid w:val="000A12D0"/>
    <w:rsid w:val="000A1DDE"/>
    <w:rsid w:val="000A6777"/>
    <w:rsid w:val="000A6DD9"/>
    <w:rsid w:val="000A70F0"/>
    <w:rsid w:val="000A7282"/>
    <w:rsid w:val="000B2093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47EE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47CD8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E6F2C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B774E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777FD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7C7D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38C5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33F4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2025-03-10T12:04:00Z</dcterms:created>
  <dcterms:modified xsi:type="dcterms:W3CDTF">2025-03-10T12:33:00Z</dcterms:modified>
</cp:coreProperties>
</file>