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70F68" w:rsidP="00070F68" w14:paraId="225DBE2D" w14:textId="77777777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2C6642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C42E67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>
        <w:rPr>
          <w:rFonts w:ascii="Times New Roman" w:hAnsi="Times New Roman" w:cs="Times New Roman"/>
          <w:b/>
          <w:noProof/>
          <w:sz w:val="24"/>
          <w:szCs w:val="24"/>
        </w:rPr>
        <w:t>__</w:t>
      </w:r>
      <w:r w:rsidRPr="002C6642" w:rsidR="004D4ACF">
        <w:rPr>
          <w:rFonts w:ascii="Times New Roman" w:hAnsi="Times New Roman" w:cs="Times New Roman"/>
          <w:b/>
          <w:noProof/>
          <w:sz w:val="24"/>
          <w:szCs w:val="24"/>
        </w:rPr>
        <w:t>/2025</w:t>
      </w:r>
      <w:r>
        <w:rPr>
          <w:rFonts w:ascii="Times New Roman" w:hAnsi="Times New Roman" w:cs="Times New Roman"/>
          <w:b/>
          <w:noProof/>
          <w:sz w:val="24"/>
          <w:szCs w:val="24"/>
        </w:rPr>
        <w:t>/</w:t>
      </w:r>
      <w:r w:rsidRPr="002C6642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070F68" w:rsidP="00070F68" w14:paraId="6E329BD1" w14:textId="77777777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D0468A" w:rsidRPr="002C6642" w:rsidP="00070F68" w14:paraId="115EF258" w14:textId="16FEA484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2C6642">
        <w:rPr>
          <w:rFonts w:ascii="Times New Roman" w:hAnsi="Times New Roman" w:cs="Times New Roman"/>
          <w:b/>
          <w:noProof/>
          <w:sz w:val="24"/>
          <w:szCs w:val="24"/>
        </w:rPr>
        <w:t>ASSUNTO:</w:t>
      </w:r>
      <w:r w:rsidR="00070F68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bookmarkStart w:id="1" w:name="_GoBack"/>
      <w:r w:rsidR="002C3978">
        <w:rPr>
          <w:rFonts w:ascii="Times New Roman" w:hAnsi="Times New Roman" w:cs="Times New Roman"/>
          <w:b/>
          <w:noProof/>
          <w:sz w:val="24"/>
          <w:szCs w:val="24"/>
        </w:rPr>
        <w:t>Implantação de redutor de velocidade na Rua Geraldo Rodrigues Soares – Vila Santa Therezinha.</w:t>
      </w:r>
    </w:p>
    <w:bookmarkEnd w:id="1"/>
    <w:p w:rsidR="004D4ACF" w:rsidRPr="002C6642" w:rsidP="002C6642" w14:paraId="0C39494C" w14:textId="5F506B35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070F68" w:rsidP="009F1A6D" w14:paraId="5CA58DAE" w14:textId="77777777">
      <w:pPr>
        <w:spacing w:line="360" w:lineRule="auto"/>
        <w:ind w:left="142" w:right="142" w:firstLine="851"/>
        <w:rPr>
          <w:rFonts w:ascii="Times New Roman" w:hAnsi="Times New Roman" w:cs="Times New Roman"/>
          <w:b/>
          <w:noProof/>
          <w:sz w:val="24"/>
          <w:szCs w:val="24"/>
        </w:rPr>
      </w:pPr>
      <w:r w:rsidRPr="002C6642">
        <w:rPr>
          <w:rFonts w:ascii="Times New Roman" w:hAnsi="Times New Roman" w:cs="Times New Roman"/>
          <w:b/>
          <w:noProof/>
          <w:sz w:val="24"/>
          <w:szCs w:val="24"/>
        </w:rPr>
        <w:t>EXMO. SR. PRESIDENTE DA CÂMARA MUNICIPAL DE SUMARÉ,</w:t>
      </w:r>
    </w:p>
    <w:p w:rsidR="002C3978" w:rsidP="002C3978" w14:paraId="6693B975" w14:textId="4C3EB829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C6642">
        <w:rPr>
          <w:rFonts w:ascii="Times New Roman" w:hAnsi="Times New Roman" w:cs="Times New Roman"/>
          <w:noProof/>
          <w:sz w:val="24"/>
          <w:szCs w:val="24"/>
        </w:rPr>
        <w:t xml:space="preserve">Indico ao Exmo. </w:t>
      </w:r>
      <w:r w:rsidRPr="002C6642" w:rsidR="002F72D7">
        <w:rPr>
          <w:rFonts w:ascii="Times New Roman" w:hAnsi="Times New Roman" w:cs="Times New Roman"/>
          <w:noProof/>
          <w:sz w:val="24"/>
          <w:szCs w:val="24"/>
        </w:rPr>
        <w:t>Sr. Prefeito Municipal</w:t>
      </w:r>
      <w:r w:rsidRPr="002C6642">
        <w:rPr>
          <w:rFonts w:ascii="Times New Roman" w:hAnsi="Times New Roman" w:cs="Times New Roman"/>
          <w:noProof/>
          <w:sz w:val="24"/>
          <w:szCs w:val="24"/>
        </w:rPr>
        <w:t xml:space="preserve"> que solicite ao departamento competente da Secretaria Municipal de</w:t>
      </w:r>
      <w:r w:rsidRPr="002C6642" w:rsidR="00D0468A">
        <w:rPr>
          <w:rFonts w:ascii="Times New Roman" w:hAnsi="Times New Roman" w:cs="Times New Roman"/>
          <w:noProof/>
          <w:sz w:val="24"/>
          <w:szCs w:val="24"/>
        </w:rPr>
        <w:t xml:space="preserve"> Obras </w:t>
      </w:r>
      <w:r w:rsidR="00070F68">
        <w:rPr>
          <w:rFonts w:ascii="Times New Roman" w:hAnsi="Times New Roman" w:cs="Times New Roman"/>
          <w:noProof/>
          <w:sz w:val="24"/>
          <w:szCs w:val="24"/>
        </w:rPr>
        <w:t xml:space="preserve">a adoção das medidas necessárias </w:t>
      </w:r>
      <w:r>
        <w:rPr>
          <w:rFonts w:ascii="Times New Roman" w:hAnsi="Times New Roman" w:cs="Times New Roman"/>
          <w:noProof/>
          <w:sz w:val="24"/>
          <w:szCs w:val="24"/>
        </w:rPr>
        <w:t>para a instalação de um redutor de velocidade na Rua Geraldo Rodrigues Soares – Vila Santa Therezinha.</w:t>
      </w:r>
    </w:p>
    <w:p w:rsidR="002C3978" w:rsidP="002C3978" w14:paraId="1D2BE400" w14:textId="1DBDD50C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Moradores locais relataram a este Gabinete que caminhões e carros trafegam em alta velocidade na mencionada via, </w:t>
      </w:r>
      <w:r w:rsidR="006548E5">
        <w:rPr>
          <w:rFonts w:ascii="Times New Roman" w:hAnsi="Times New Roman" w:cs="Times New Roman"/>
          <w:noProof/>
          <w:sz w:val="24"/>
          <w:szCs w:val="24"/>
        </w:rPr>
        <w:t xml:space="preserve">colocando em risco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pedestres, </w:t>
      </w:r>
      <w:r w:rsidR="006548E5">
        <w:rPr>
          <w:rFonts w:ascii="Times New Roman" w:hAnsi="Times New Roman" w:cs="Times New Roman"/>
          <w:noProof/>
          <w:sz w:val="24"/>
          <w:szCs w:val="24"/>
        </w:rPr>
        <w:t>incluindo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crianças e idosos. A implantação de um red</w:t>
      </w:r>
      <w:r w:rsidR="006548E5">
        <w:rPr>
          <w:rFonts w:ascii="Times New Roman" w:hAnsi="Times New Roman" w:cs="Times New Roman"/>
          <w:noProof/>
          <w:sz w:val="24"/>
          <w:szCs w:val="24"/>
        </w:rPr>
        <w:t xml:space="preserve">utor de velocidade ajudaria a controlar o tráfego, aumentando e reduzindo o risco de acidentes. </w:t>
      </w:r>
    </w:p>
    <w:p w:rsidR="006548E5" w:rsidP="002C3978" w14:paraId="6A11157D" w14:textId="04DF67F2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Diantte do exposto e certos de sua atenção, aguardamos a adoção das providências necessáriass o mais breve possível.</w:t>
      </w:r>
    </w:p>
    <w:p w:rsidR="00D209F0" w:rsidP="002C3978" w14:paraId="1BA415DE" w14:textId="4C5E00D9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1954341</wp:posOffset>
            </wp:positionH>
            <wp:positionV relativeFrom="paragraph">
              <wp:posOffset>236608</wp:posOffset>
            </wp:positionV>
            <wp:extent cx="1914128" cy="3415665"/>
            <wp:effectExtent l="0" t="0" r="0" b="0"/>
            <wp:wrapNone/>
            <wp:docPr id="1460688974" name="Imagem 7" descr="Uma imagem contendo animal, em pé, jogando, jog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692759" name="Imagem 7" descr="Uma imagem contendo animal, em pé, jogando, jogo&#10;&#10;O conteúdo gerado por IA pode estar incorreto.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128" cy="3415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t>Sala das Sessões, 11 de março de 2025.</w:t>
      </w:r>
    </w:p>
    <w:p w:rsidR="002C3978" w:rsidP="00D209F0" w14:paraId="6ED91801" w14:textId="2403BFB1">
      <w:pPr>
        <w:spacing w:before="100" w:beforeAutospacing="1" w:after="100" w:afterAutospacing="1" w:line="36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2C3978" w:rsidP="00D209F0" w14:paraId="15A5C14C" w14:textId="059BFDA3">
      <w:pPr>
        <w:spacing w:before="100" w:beforeAutospacing="1" w:after="100" w:afterAutospacing="1" w:line="36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2C3978" w:rsidP="00D209F0" w14:paraId="63C222D3" w14:textId="29BEF722">
      <w:pPr>
        <w:spacing w:before="100" w:beforeAutospacing="1" w:after="100" w:afterAutospacing="1" w:line="36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2C3978" w:rsidRPr="00D209F0" w:rsidP="00D209F0" w14:paraId="1E1B9E35" w14:textId="77777777">
      <w:pPr>
        <w:spacing w:before="100" w:beforeAutospacing="1" w:after="100" w:afterAutospacing="1" w:line="36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8B2DAF" w:rsidRPr="00D0468A" w:rsidP="00D0468A" w14:paraId="3254C6DD" w14:textId="77777777">
      <w:pPr>
        <w:spacing w:before="100" w:beforeAutospacing="1" w:after="100" w:afterAutospacing="1" w:line="360" w:lineRule="auto"/>
        <w:ind w:firstLine="709"/>
        <w:rPr>
          <w:rFonts w:ascii="Times New Roman" w:hAnsi="Times New Roman" w:cs="Times New Roman"/>
          <w:noProof/>
          <w:sz w:val="24"/>
          <w:szCs w:val="24"/>
        </w:rPr>
      </w:pPr>
    </w:p>
    <w:p w:rsidR="005123B1" w:rsidP="002C3978" w14:paraId="37F6009E" w14:textId="14D4DD79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D0468A">
        <w:rPr>
          <w:rFonts w:ascii="Times New Roman" w:hAnsi="Times New Roman" w:cs="Times New Roman"/>
          <w:b/>
          <w:noProof/>
          <w:sz w:val="24"/>
          <w:szCs w:val="24"/>
        </w:rPr>
        <w:t>EDIVALDO TEODORO (PROF. EDINHO)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2C3978">
        <w:rPr>
          <w:rFonts w:ascii="Times New Roman" w:hAnsi="Times New Roman" w:cs="Times New Roman"/>
          <w:b/>
          <w:noProof/>
          <w:sz w:val="24"/>
          <w:szCs w:val="24"/>
        </w:rPr>
        <w:t>VEREADO</w:t>
      </w:r>
    </w:p>
    <w:permEnd w:id="0"/>
    <w:p w:rsidR="005123B1" w:rsidRPr="00D0468A" w:rsidP="005123B1" w14:paraId="71E9DC90" w14:textId="67727E7B">
      <w:pPr>
        <w:spacing w:before="100" w:beforeAutospacing="1" w:after="100" w:afterAutospacing="1" w:line="360" w:lineRule="auto"/>
        <w:ind w:firstLine="709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B104AF"/>
    <w:multiLevelType w:val="multilevel"/>
    <w:tmpl w:val="49EC5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20B1953"/>
    <w:multiLevelType w:val="hybridMultilevel"/>
    <w:tmpl w:val="6890BBEC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834"/>
    <w:rsid w:val="000203A6"/>
    <w:rsid w:val="00066BD0"/>
    <w:rsid w:val="00070F68"/>
    <w:rsid w:val="000D2BDC"/>
    <w:rsid w:val="00104AAA"/>
    <w:rsid w:val="0012792A"/>
    <w:rsid w:val="0015657E"/>
    <w:rsid w:val="00156CF8"/>
    <w:rsid w:val="001A2A7C"/>
    <w:rsid w:val="001A5914"/>
    <w:rsid w:val="001A5E31"/>
    <w:rsid w:val="001F2896"/>
    <w:rsid w:val="002864A5"/>
    <w:rsid w:val="002902D7"/>
    <w:rsid w:val="002C365C"/>
    <w:rsid w:val="002C3978"/>
    <w:rsid w:val="002C6642"/>
    <w:rsid w:val="002F70A6"/>
    <w:rsid w:val="002F72D7"/>
    <w:rsid w:val="00372725"/>
    <w:rsid w:val="003B4859"/>
    <w:rsid w:val="00460A32"/>
    <w:rsid w:val="00464796"/>
    <w:rsid w:val="004B2CC9"/>
    <w:rsid w:val="004D4ACF"/>
    <w:rsid w:val="004E2931"/>
    <w:rsid w:val="005123B1"/>
    <w:rsid w:val="0051286F"/>
    <w:rsid w:val="00524C91"/>
    <w:rsid w:val="005A53D4"/>
    <w:rsid w:val="00601B0A"/>
    <w:rsid w:val="00626437"/>
    <w:rsid w:val="00632FA0"/>
    <w:rsid w:val="006548E5"/>
    <w:rsid w:val="006838C0"/>
    <w:rsid w:val="006A29CC"/>
    <w:rsid w:val="006C41A4"/>
    <w:rsid w:val="006D1E9A"/>
    <w:rsid w:val="007169C2"/>
    <w:rsid w:val="007B21B6"/>
    <w:rsid w:val="007C3838"/>
    <w:rsid w:val="007D5AF9"/>
    <w:rsid w:val="008131C4"/>
    <w:rsid w:val="00822396"/>
    <w:rsid w:val="008B2DAF"/>
    <w:rsid w:val="00902297"/>
    <w:rsid w:val="00926EC2"/>
    <w:rsid w:val="009F1A6D"/>
    <w:rsid w:val="00A06CF2"/>
    <w:rsid w:val="00A775C0"/>
    <w:rsid w:val="00A8669C"/>
    <w:rsid w:val="00AE3D75"/>
    <w:rsid w:val="00AE6AEE"/>
    <w:rsid w:val="00B15DBC"/>
    <w:rsid w:val="00B25B3B"/>
    <w:rsid w:val="00C00C1E"/>
    <w:rsid w:val="00C01E92"/>
    <w:rsid w:val="00C36776"/>
    <w:rsid w:val="00C42E67"/>
    <w:rsid w:val="00C804D7"/>
    <w:rsid w:val="00CD6B58"/>
    <w:rsid w:val="00CF401E"/>
    <w:rsid w:val="00D0468A"/>
    <w:rsid w:val="00D10722"/>
    <w:rsid w:val="00D209F0"/>
    <w:rsid w:val="00D428D4"/>
    <w:rsid w:val="00D62520"/>
    <w:rsid w:val="00DA2051"/>
    <w:rsid w:val="00DC662C"/>
    <w:rsid w:val="00DD7A55"/>
    <w:rsid w:val="00DF21FF"/>
    <w:rsid w:val="00F019D8"/>
    <w:rsid w:val="00FE1CE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0F68"/>
  </w:style>
  <w:style w:type="paragraph" w:styleId="Heading1">
    <w:name w:val="heading 1"/>
    <w:basedOn w:val="Normal"/>
    <w:next w:val="Normal"/>
    <w:link w:val="Ttulo1Char"/>
    <w:uiPriority w:val="9"/>
    <w:qFormat/>
    <w:locked/>
    <w:rsid w:val="00D046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8B2DA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902297"/>
    <w:pPr>
      <w:ind w:left="720"/>
      <w:contextualSpacing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02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02297"/>
    <w:rPr>
      <w:rFonts w:ascii="Segoe UI" w:hAnsi="Segoe UI" w:cs="Segoe UI"/>
      <w:sz w:val="18"/>
      <w:szCs w:val="1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8B2DA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1Char">
    <w:name w:val="Título 1 Char"/>
    <w:basedOn w:val="DefaultParagraphFont"/>
    <w:link w:val="Heading1"/>
    <w:uiPriority w:val="9"/>
    <w:rsid w:val="00D046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55A8A4-EE1B-4E54-B57E-A3CE1E1E5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146</Words>
  <Characters>794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3</cp:revision>
  <cp:lastPrinted>2025-03-06T22:42:00Z</cp:lastPrinted>
  <dcterms:created xsi:type="dcterms:W3CDTF">2025-03-07T11:55:00Z</dcterms:created>
  <dcterms:modified xsi:type="dcterms:W3CDTF">2025-03-07T12:23:00Z</dcterms:modified>
</cp:coreProperties>
</file>