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4575A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731285149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09D7F895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3D681A49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5DC53829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72086E55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226/2025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autorização ao executivo municipal para promover a abertura de crédito adicional suplementar no orçamento </w:t>
      </w:r>
      <w:proofErr w:type="gramStart"/>
      <w:r>
        <w:rPr>
          <w:rFonts w:ascii="Bookman Old Style" w:hAnsi="Bookman Old Style"/>
        </w:rPr>
        <w:t>vigente  no</w:t>
      </w:r>
      <w:proofErr w:type="gramEnd"/>
      <w:r>
        <w:rPr>
          <w:rFonts w:ascii="Bookman Old Style" w:hAnsi="Bookman Old Style"/>
        </w:rPr>
        <w:t xml:space="preserve"> valor de R$ 14.000,00 (quatorze mil reais) para os fins que especifica e dá outras providências..</w:t>
      </w:r>
    </w:p>
    <w:p w14:paraId="487DB33B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1951BE1F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6FF75D03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7 de março de 2025</w:t>
      </w:r>
    </w:p>
    <w:p w14:paraId="7FB82D4E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57AEF4DB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6DF46892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45CA24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00CA2D6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73B7C7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022AAB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CFCDAD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B65582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49F2CFF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32118B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7BED49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EEF6F9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298DB8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5D2BBF6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25AFD6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7B8459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3527E5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EC6545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499F051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493420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05A193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B85E57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AC1C11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0618FFD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81BEAA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2067CD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DF0DC7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5C4775B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3C7B99D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CC994F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C6482A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6F4054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A7B1D67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731285149"/>
    </w:p>
    <w:sectPr w:rsidR="00E5397A" w:rsidRPr="0029080B" w:rsidSect="00795F1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A6520" w14:textId="77777777" w:rsidR="00C61722" w:rsidRDefault="00C61722">
      <w:r>
        <w:separator/>
      </w:r>
    </w:p>
  </w:endnote>
  <w:endnote w:type="continuationSeparator" w:id="0">
    <w:p w14:paraId="74C4400F" w14:textId="77777777" w:rsidR="00C61722" w:rsidRDefault="00C6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E8EF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392B3B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003ACC" wp14:editId="7CDC62F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E04457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B634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D1E66" w14:textId="77777777" w:rsidR="00C61722" w:rsidRDefault="00C61722">
      <w:r>
        <w:separator/>
      </w:r>
    </w:p>
  </w:footnote>
  <w:footnote w:type="continuationSeparator" w:id="0">
    <w:p w14:paraId="5A4AD1D8" w14:textId="77777777" w:rsidR="00C61722" w:rsidRDefault="00C61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00BD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996D88C" wp14:editId="7AFE2CE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40E778A" wp14:editId="3A0C8AED">
          <wp:extent cx="1501253" cy="525439"/>
          <wp:effectExtent l="0" t="0" r="3810" b="8255"/>
          <wp:docPr id="1055695916" name="Imagem 10556959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E3A7CDE" wp14:editId="74D5112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3851334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DA601B7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A79C76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EE9F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B8C5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D669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DCE0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54EB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F0E2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62A9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BA922C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9D4C08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7499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A635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5C6D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5A7F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4EB2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5EEB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C0BB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8175611">
    <w:abstractNumId w:val="7"/>
  </w:num>
  <w:num w:numId="2" w16cid:durableId="2063673877">
    <w:abstractNumId w:val="5"/>
  </w:num>
  <w:num w:numId="3" w16cid:durableId="1408649183">
    <w:abstractNumId w:val="2"/>
  </w:num>
  <w:num w:numId="4" w16cid:durableId="404031844">
    <w:abstractNumId w:val="1"/>
  </w:num>
  <w:num w:numId="5" w16cid:durableId="592856642">
    <w:abstractNumId w:val="4"/>
  </w:num>
  <w:num w:numId="6" w16cid:durableId="772750826">
    <w:abstractNumId w:val="0"/>
  </w:num>
  <w:num w:numId="7" w16cid:durableId="692729514">
    <w:abstractNumId w:val="3"/>
  </w:num>
  <w:num w:numId="8" w16cid:durableId="17922872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95F1A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61722"/>
    <w:rsid w:val="00CB3C85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EF2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2025-03-07T14:17:00Z</dcterms:modified>
</cp:coreProperties>
</file>