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5A32" w:rsidRPr="000B5A32" w:rsidP="000B5A32" w14:paraId="2D23F255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5A32" w:rsidRPr="000B5A32" w:rsidP="0054498D" w14:paraId="57147614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0B5A32">
        <w:rPr>
          <w:b/>
          <w:bCs/>
          <w:sz w:val="24"/>
          <w:szCs w:val="24"/>
        </w:rPr>
        <w:t>EXMO. SR. PRESIDENTE DA CÂMARA MUNICIPAL DE SUMARÉ</w:t>
      </w:r>
    </w:p>
    <w:p w:rsidR="000B5A32" w:rsidRPr="000B5A32" w:rsidP="000B5A32" w14:paraId="4702B6E1" w14:textId="77777777">
      <w:pPr>
        <w:spacing w:line="360" w:lineRule="auto"/>
        <w:rPr>
          <w:sz w:val="24"/>
          <w:szCs w:val="24"/>
        </w:rPr>
      </w:pPr>
    </w:p>
    <w:p w:rsidR="000B5A32" w:rsidRPr="000B5A32" w:rsidP="0054498D" w14:paraId="4E2EB8DE" w14:textId="15DE5799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b/>
          <w:bCs/>
          <w:sz w:val="24"/>
          <w:szCs w:val="24"/>
        </w:rPr>
        <w:t>Indico</w:t>
      </w:r>
      <w:r w:rsidRPr="000B5A32">
        <w:rPr>
          <w:sz w:val="24"/>
          <w:szCs w:val="24"/>
        </w:rPr>
        <w:t xml:space="preserve">, na forma regimental, ao Exmo. Sr. Prefeito Municipal Henrique Stein </w:t>
      </w:r>
      <w:r w:rsidRPr="000B5A32">
        <w:rPr>
          <w:sz w:val="24"/>
          <w:szCs w:val="24"/>
        </w:rPr>
        <w:t>Sciascio</w:t>
      </w:r>
      <w:r w:rsidRPr="000B5A32">
        <w:rPr>
          <w:sz w:val="24"/>
          <w:szCs w:val="24"/>
        </w:rPr>
        <w:t xml:space="preserve">, que, por meio do Departamento competente, sejam tomadas providências no sentido de realizar </w:t>
      </w:r>
      <w:r w:rsidRPr="000B5A32">
        <w:rPr>
          <w:b/>
          <w:bCs/>
          <w:sz w:val="24"/>
          <w:szCs w:val="24"/>
        </w:rPr>
        <w:t>REPARO NO PAVIMENTO ASFÁLTICO</w:t>
      </w:r>
      <w:r w:rsidRPr="000B5A32">
        <w:rPr>
          <w:sz w:val="24"/>
          <w:szCs w:val="24"/>
        </w:rPr>
        <w:t xml:space="preserve"> </w:t>
      </w:r>
      <w:r w:rsidR="00EC7BD8">
        <w:rPr>
          <w:sz w:val="24"/>
          <w:szCs w:val="24"/>
        </w:rPr>
        <w:t xml:space="preserve">em toda extensão </w:t>
      </w:r>
      <w:r w:rsidRPr="000B5A32">
        <w:rPr>
          <w:sz w:val="24"/>
          <w:szCs w:val="24"/>
        </w:rPr>
        <w:t xml:space="preserve">da Rua </w:t>
      </w:r>
      <w:r w:rsidR="0085186E">
        <w:rPr>
          <w:sz w:val="24"/>
          <w:szCs w:val="24"/>
        </w:rPr>
        <w:t>Onze</w:t>
      </w:r>
      <w:r w:rsidRPr="0085186E" w:rsidR="0085186E">
        <w:rPr>
          <w:sz w:val="24"/>
          <w:szCs w:val="24"/>
        </w:rPr>
        <w:t xml:space="preserve"> de </w:t>
      </w:r>
      <w:r w:rsidR="0085186E">
        <w:rPr>
          <w:sz w:val="24"/>
          <w:szCs w:val="24"/>
        </w:rPr>
        <w:t>A</w:t>
      </w:r>
      <w:r w:rsidRPr="0085186E" w:rsidR="0085186E">
        <w:rPr>
          <w:sz w:val="24"/>
          <w:szCs w:val="24"/>
        </w:rPr>
        <w:t xml:space="preserve">gosto, </w:t>
      </w:r>
      <w:r w:rsidR="0085186E">
        <w:rPr>
          <w:sz w:val="24"/>
          <w:szCs w:val="24"/>
        </w:rPr>
        <w:t>P</w:t>
      </w:r>
      <w:r w:rsidRPr="0085186E" w:rsidR="0085186E">
        <w:rPr>
          <w:sz w:val="24"/>
          <w:szCs w:val="24"/>
        </w:rPr>
        <w:t>arque da Amizade</w:t>
      </w:r>
      <w:r w:rsidRPr="000B5A32">
        <w:rPr>
          <w:sz w:val="24"/>
          <w:szCs w:val="24"/>
        </w:rPr>
        <w:t>, em Sumaré.</w:t>
      </w:r>
    </w:p>
    <w:p w:rsidR="000B5A32" w:rsidRPr="000B5A32" w:rsidP="0054498D" w14:paraId="7177026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5A32" w:rsidRPr="000B5A32" w:rsidP="000B5A32" w14:paraId="7DA3F684" w14:textId="77777777">
      <w:pPr>
        <w:spacing w:line="360" w:lineRule="auto"/>
        <w:rPr>
          <w:sz w:val="24"/>
          <w:szCs w:val="24"/>
        </w:rPr>
      </w:pPr>
    </w:p>
    <w:p w:rsidR="000B5A32" w:rsidRPr="000B5A32" w:rsidP="000B5A32" w14:paraId="163522B6" w14:textId="77777777">
      <w:pPr>
        <w:spacing w:line="360" w:lineRule="auto"/>
        <w:rPr>
          <w:b/>
          <w:bCs/>
          <w:sz w:val="24"/>
          <w:szCs w:val="24"/>
        </w:rPr>
      </w:pPr>
    </w:p>
    <w:p w:rsidR="000B5A32" w:rsidRPr="00297084" w:rsidP="00297084" w14:paraId="0F81643B" w14:textId="588859E4">
      <w:pPr>
        <w:spacing w:line="360" w:lineRule="auto"/>
        <w:jc w:val="center"/>
        <w:rPr>
          <w:b/>
          <w:bCs/>
          <w:sz w:val="24"/>
          <w:szCs w:val="24"/>
        </w:rPr>
      </w:pPr>
      <w:r w:rsidRPr="00297084">
        <w:rPr>
          <w:b/>
          <w:bCs/>
          <w:sz w:val="24"/>
          <w:szCs w:val="24"/>
        </w:rPr>
        <w:t>Sala de Sessões, 0</w:t>
      </w:r>
      <w:r w:rsidR="0085186E">
        <w:rPr>
          <w:b/>
          <w:bCs/>
          <w:sz w:val="24"/>
          <w:szCs w:val="24"/>
        </w:rPr>
        <w:t>7</w:t>
      </w:r>
      <w:r w:rsidRPr="00297084">
        <w:rPr>
          <w:b/>
          <w:bCs/>
          <w:sz w:val="24"/>
          <w:szCs w:val="24"/>
        </w:rPr>
        <w:t xml:space="preserve"> de março de 2025.</w:t>
      </w:r>
    </w:p>
    <w:p w:rsidR="000B5A32" w:rsidRPr="000B5A32" w:rsidP="000B5A32" w14:paraId="71EEE32D" w14:textId="77777777">
      <w:pPr>
        <w:spacing w:line="360" w:lineRule="auto"/>
        <w:jc w:val="center"/>
        <w:rPr>
          <w:sz w:val="24"/>
          <w:szCs w:val="24"/>
        </w:rPr>
      </w:pPr>
      <w:r w:rsidRPr="000B5A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8328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0B5A32" w:rsidP="000B5A32" w14:paraId="07A8F1E3" w14:textId="33A44AA0">
      <w:pPr>
        <w:spacing w:line="360" w:lineRule="auto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5A32"/>
    <w:rsid w:val="000D2BDC"/>
    <w:rsid w:val="00104AAA"/>
    <w:rsid w:val="0015657E"/>
    <w:rsid w:val="00156CF8"/>
    <w:rsid w:val="00297084"/>
    <w:rsid w:val="00460A32"/>
    <w:rsid w:val="00486A8C"/>
    <w:rsid w:val="004B2CC9"/>
    <w:rsid w:val="0051286F"/>
    <w:rsid w:val="0054498D"/>
    <w:rsid w:val="00545932"/>
    <w:rsid w:val="005F49E8"/>
    <w:rsid w:val="00601B0A"/>
    <w:rsid w:val="00624186"/>
    <w:rsid w:val="00626437"/>
    <w:rsid w:val="00627A79"/>
    <w:rsid w:val="00632FA0"/>
    <w:rsid w:val="00634BD4"/>
    <w:rsid w:val="006637CF"/>
    <w:rsid w:val="006C3DE9"/>
    <w:rsid w:val="006C41A4"/>
    <w:rsid w:val="006D1E9A"/>
    <w:rsid w:val="006E1297"/>
    <w:rsid w:val="00701CAC"/>
    <w:rsid w:val="00822396"/>
    <w:rsid w:val="0085186E"/>
    <w:rsid w:val="00867A41"/>
    <w:rsid w:val="008B6CAF"/>
    <w:rsid w:val="00930961"/>
    <w:rsid w:val="009F6589"/>
    <w:rsid w:val="00A06CF2"/>
    <w:rsid w:val="00AE6AEE"/>
    <w:rsid w:val="00C00C1E"/>
    <w:rsid w:val="00C36776"/>
    <w:rsid w:val="00CC132D"/>
    <w:rsid w:val="00CD6B58"/>
    <w:rsid w:val="00CF401E"/>
    <w:rsid w:val="00DA7CBB"/>
    <w:rsid w:val="00E27378"/>
    <w:rsid w:val="00EC0386"/>
    <w:rsid w:val="00EC7BD8"/>
    <w:rsid w:val="00F37F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8</cp:revision>
  <cp:lastPrinted>2021-02-25T18:05:00Z</cp:lastPrinted>
  <dcterms:created xsi:type="dcterms:W3CDTF">2021-05-03T13:59:00Z</dcterms:created>
  <dcterms:modified xsi:type="dcterms:W3CDTF">2025-03-06T11:14:00Z</dcterms:modified>
</cp:coreProperties>
</file>