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995A7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3C0181">
        <w:rPr>
          <w:sz w:val="24"/>
        </w:rPr>
        <w:t>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E671CB">
        <w:rPr>
          <w:sz w:val="24"/>
        </w:rPr>
        <w:t xml:space="preserve"> Rua </w:t>
      </w:r>
      <w:bookmarkStart w:id="1" w:name="_GoBack"/>
      <w:r w:rsidR="001532D0">
        <w:rPr>
          <w:sz w:val="24"/>
        </w:rPr>
        <w:t>Manoel Bezerra da Silva</w:t>
      </w:r>
      <w:bookmarkEnd w:id="1"/>
      <w:r w:rsidR="00E671CB">
        <w:rPr>
          <w:sz w:val="24"/>
        </w:rPr>
        <w:t>, próximo ao número 918</w:t>
      </w:r>
      <w:r w:rsidR="00BB1B0A">
        <w:rPr>
          <w:sz w:val="24"/>
        </w:rPr>
        <w:t>,</w:t>
      </w:r>
      <w:r w:rsidR="003C0181">
        <w:rPr>
          <w:sz w:val="24"/>
        </w:rPr>
        <w:t xml:space="preserve"> jardim </w:t>
      </w:r>
      <w:r w:rsidR="002C75C4">
        <w:rPr>
          <w:sz w:val="24"/>
        </w:rPr>
        <w:t xml:space="preserve">Maria </w:t>
      </w:r>
      <w:r w:rsidR="001532D0">
        <w:rPr>
          <w:sz w:val="24"/>
        </w:rPr>
        <w:t>Antônia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C0181"/>
    <w:rsid w:val="003C04C1"/>
    <w:rsid w:val="003C0B15"/>
    <w:rsid w:val="003D2A03"/>
    <w:rsid w:val="003E5848"/>
    <w:rsid w:val="003F3697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716A-434A-450B-BFDE-E8DCD47B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2025-03-06T13:56:00Z</dcterms:created>
  <dcterms:modified xsi:type="dcterms:W3CDTF">2025-03-06T13:56:00Z</dcterms:modified>
</cp:coreProperties>
</file>