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identificação preventiva e manutenção de irregularidades na via pública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Elisabetta Battilana, Jardim Amélia,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fundamental para manter vias seguras e trafegáveis, melhorando a qualidade das vias, além de aumentar a segurança no trânsito, reduzindo a ocorrência de acidentes.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04 de março de 2025.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076462" name="image4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70407502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229523653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84306415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1292618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426370924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55703289" name="image2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