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27C2" w:rsidP="003E27C2" w14:paraId="7F831998" w14:textId="7CB78B76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  <w:bookmarkStart w:id="0" w:name="_Hlk60213824"/>
      <w:r>
        <w:rPr>
          <w:rFonts w:ascii="ArialMT" w:hAnsi="ArialMT" w:cs="ArialMT"/>
          <w:b/>
          <w:bCs/>
        </w:rPr>
        <w:t>PROJETO DE LEI N°</w:t>
      </w:r>
      <w:r w:rsidR="001360C3">
        <w:rPr>
          <w:rFonts w:ascii="ArialMT" w:hAnsi="ArialMT" w:cs="ArialMT"/>
          <w:b/>
          <w:bCs/>
        </w:rPr>
        <w:t xml:space="preserve">    </w:t>
      </w:r>
      <w:r>
        <w:rPr>
          <w:rFonts w:ascii="ArialMT" w:hAnsi="ArialMT" w:cs="ArialMT"/>
          <w:b/>
          <w:bCs/>
        </w:rPr>
        <w:t xml:space="preserve"> DE </w:t>
      </w:r>
      <w:r w:rsidR="001360C3">
        <w:rPr>
          <w:rFonts w:ascii="ArialMT" w:hAnsi="ArialMT" w:cs="ArialMT"/>
          <w:b/>
          <w:bCs/>
        </w:rPr>
        <w:t xml:space="preserve">DE </w:t>
      </w:r>
      <w:r w:rsidR="00BF4377">
        <w:rPr>
          <w:rFonts w:ascii="ArialMT" w:hAnsi="ArialMT" w:cs="ArialMT"/>
          <w:b/>
          <w:bCs/>
        </w:rPr>
        <w:t>ABRIL</w:t>
      </w:r>
      <w:r>
        <w:rPr>
          <w:rFonts w:ascii="ArialMT" w:hAnsi="ArialMT" w:cs="ArialMT"/>
          <w:b/>
          <w:bCs/>
        </w:rPr>
        <w:t xml:space="preserve"> DE </w:t>
      </w:r>
    </w:p>
    <w:bookmarkEnd w:id="0"/>
    <w:p w:rsidR="003E27C2" w:rsidP="003E27C2" w14:paraId="6379D4DA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B01304" w:rsidP="00CC13CC" w14:paraId="72E447A0" w14:textId="1A5981F8">
      <w:pPr>
        <w:spacing w:after="25"/>
        <w:ind w:left="3540" w:right="3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 xml:space="preserve">Dispõe sobre 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="00E35BBD">
        <w:rPr>
          <w:rFonts w:ascii="Arial" w:hAnsi="Arial" w:cs="Arial"/>
          <w:bCs/>
          <w:sz w:val="24"/>
          <w:szCs w:val="24"/>
        </w:rPr>
        <w:t xml:space="preserve">criação de locais, nas instituições de saúde, para enfermeiros, técnicos de enfermagem e obstetrizes que prestam serviços no município de Sumaré/SP, dotadas de condições adequadas de convivência e repouso, durante todo o horário de trabalho”. </w:t>
      </w:r>
    </w:p>
    <w:p w:rsidR="00CC13CC" w:rsidP="00B01304" w14:paraId="298CE535" w14:textId="69467F64">
      <w:pPr>
        <w:spacing w:after="27"/>
        <w:rPr>
          <w:rFonts w:ascii="Arial" w:hAnsi="Arial" w:cs="Arial"/>
          <w:b/>
          <w:sz w:val="24"/>
          <w:szCs w:val="24"/>
        </w:rPr>
      </w:pPr>
    </w:p>
    <w:p w:rsidR="003E27C2" w:rsidP="003E27C2" w14:paraId="6D6E93D0" w14:textId="46298940">
      <w:pPr>
        <w:spacing w:after="27"/>
        <w:ind w:left="3258"/>
        <w:rPr>
          <w:rFonts w:ascii="Arial" w:hAnsi="Arial" w:cs="Arial"/>
          <w:b/>
          <w:sz w:val="24"/>
          <w:szCs w:val="24"/>
        </w:rPr>
      </w:pPr>
    </w:p>
    <w:p w:rsidR="003E27C2" w:rsidP="003E27C2" w14:paraId="2B245F15" w14:textId="71B36A7F">
      <w:pPr>
        <w:spacing w:after="27"/>
        <w:ind w:left="173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utor</w:t>
      </w:r>
      <w:r>
        <w:rPr>
          <w:rFonts w:ascii="Arial" w:hAnsi="Arial" w:cs="Arial"/>
          <w:b/>
          <w:sz w:val="24"/>
          <w:szCs w:val="24"/>
        </w:rPr>
        <w:t xml:space="preserve">: Vereador Willian Souza </w:t>
      </w:r>
    </w:p>
    <w:p w:rsidR="003E27C2" w:rsidP="003E27C2" w14:paraId="2D607E0C" w14:textId="77777777">
      <w:pPr>
        <w:spacing w:after="46"/>
        <w:ind w:left="32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3E27C2" w:rsidP="003E27C2" w14:paraId="69D06EE5" w14:textId="77777777">
      <w:pPr>
        <w:spacing w:after="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3E27C2" w:rsidP="00FE37C5" w14:paraId="7C3B2D8A" w14:textId="77777777">
      <w:pPr>
        <w:spacing w:after="25"/>
        <w:ind w:left="1418" w:right="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:rsidR="003E27C2" w:rsidP="003E27C2" w14:paraId="054F0BFC" w14:textId="77777777">
      <w:pPr>
        <w:spacing w:after="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3E27C2" w:rsidP="00FE37C5" w14:paraId="448B77F9" w14:textId="3495CEF6">
      <w:pPr>
        <w:ind w:right="43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Faço saber que a Câmara Municipal de Sumaré aprovou e eu sanciono a seguinte lei: </w:t>
      </w:r>
    </w:p>
    <w:p w:rsidR="00162246" w:rsidP="00B01304" w14:paraId="090587A9" w14:textId="4FC517EF">
      <w:pPr>
        <w:spacing w:after="27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Art.1º</w:t>
      </w:r>
      <w:r w:rsidR="00035AE3">
        <w:rPr>
          <w:rFonts w:ascii="Arial" w:hAnsi="Arial" w:cs="Arial"/>
          <w:b/>
          <w:sz w:val="24"/>
          <w:szCs w:val="24"/>
        </w:rPr>
        <w:t xml:space="preserve"> - </w:t>
      </w:r>
      <w:r w:rsidR="00E35BBD">
        <w:rPr>
          <w:rFonts w:ascii="Arial" w:hAnsi="Arial" w:cs="Arial"/>
          <w:sz w:val="24"/>
          <w:szCs w:val="24"/>
        </w:rPr>
        <w:t xml:space="preserve">Nos hospitais, </w:t>
      </w:r>
      <w:r w:rsidR="00E35BBD">
        <w:rPr>
          <w:rFonts w:ascii="Arial" w:hAnsi="Arial" w:cs="Arial"/>
          <w:sz w:val="24"/>
          <w:szCs w:val="24"/>
        </w:rPr>
        <w:t>UPAs</w:t>
      </w:r>
      <w:r w:rsidR="00E35BBD">
        <w:rPr>
          <w:rFonts w:ascii="Arial" w:hAnsi="Arial" w:cs="Arial"/>
          <w:sz w:val="24"/>
          <w:szCs w:val="24"/>
        </w:rPr>
        <w:t xml:space="preserve"> do município, públicos e privados, serão criados locais para os enfermeiros, técnicos de enfermagem, auxiliares de enfermagem e obstetrizes que lhes prestam serviços no município de Sumaré/SP dotados de condições adequadas de convivência e repouso, durante todo horário de trabalho</w:t>
      </w:r>
      <w:r w:rsidR="00355483">
        <w:rPr>
          <w:rFonts w:ascii="Arial" w:hAnsi="Arial" w:cs="Arial"/>
          <w:bCs/>
          <w:sz w:val="24"/>
          <w:szCs w:val="24"/>
        </w:rPr>
        <w:t>.</w:t>
      </w:r>
    </w:p>
    <w:p w:rsidR="00B01304" w:rsidP="00B01304" w14:paraId="0452BED2" w14:textId="77777777">
      <w:pPr>
        <w:spacing w:after="27"/>
        <w:ind w:firstLine="1418"/>
        <w:jc w:val="both"/>
        <w:rPr>
          <w:rFonts w:ascii="Arial" w:hAnsi="Arial" w:cs="Arial"/>
          <w:sz w:val="24"/>
          <w:szCs w:val="24"/>
        </w:rPr>
      </w:pPr>
    </w:p>
    <w:p w:rsidR="00E35BBD" w:rsidP="00FE37C5" w14:paraId="550954F8" w14:textId="7777777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162246">
        <w:rPr>
          <w:rFonts w:ascii="Arial" w:hAnsi="Arial" w:cs="Arial"/>
          <w:b/>
          <w:sz w:val="24"/>
          <w:szCs w:val="24"/>
        </w:rPr>
        <w:t xml:space="preserve">Parágrafo </w:t>
      </w:r>
      <w:r w:rsidR="00611D27">
        <w:rPr>
          <w:rFonts w:ascii="Arial" w:hAnsi="Arial" w:cs="Arial"/>
          <w:b/>
          <w:sz w:val="24"/>
          <w:szCs w:val="24"/>
        </w:rPr>
        <w:t>Ú</w:t>
      </w:r>
      <w:r w:rsidRPr="00162246">
        <w:rPr>
          <w:rFonts w:ascii="Arial" w:hAnsi="Arial" w:cs="Arial"/>
          <w:b/>
          <w:sz w:val="24"/>
          <w:szCs w:val="24"/>
        </w:rPr>
        <w:t>nico:</w:t>
      </w:r>
      <w:r w:rsidRPr="00162246" w:rsidR="0016224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Os locais de convivência e repouso dos profissionais de enfermagem devem ser: </w:t>
      </w:r>
    </w:p>
    <w:p w:rsidR="00B01304" w:rsidP="00E35BBD" w14:paraId="7F71DEAA" w14:textId="58D5A905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Destinados especificamente para convivência e o repouso dos trabalhadores;</w:t>
      </w:r>
    </w:p>
    <w:p w:rsidR="00E35BBD" w:rsidP="00E35BBD" w14:paraId="17C21C08" w14:textId="7D4A1C6A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Arejados;</w:t>
      </w:r>
    </w:p>
    <w:p w:rsidR="00E35BBD" w:rsidP="00E35BBD" w14:paraId="1F31148F" w14:textId="5FE90B7A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Providos de mobiliários adequados;</w:t>
      </w:r>
    </w:p>
    <w:p w:rsidR="00E35BBD" w:rsidP="00E35BBD" w14:paraId="0A6A29EF" w14:textId="36A77807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Dotados de conforto térmico e acústico;</w:t>
      </w:r>
    </w:p>
    <w:p w:rsidR="00E35BBD" w:rsidP="00E35BBD" w14:paraId="51B47730" w14:textId="5A1D3429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Compatíveis com a quantidade de profissionais diariamente em serviço;</w:t>
      </w:r>
    </w:p>
    <w:p w:rsidR="00E35BBD" w:rsidP="00E35BBD" w14:paraId="202D3B53" w14:textId="124D0286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 </w:t>
      </w:r>
      <w:r w:rsidRPr="00E35BBD">
        <w:rPr>
          <w:rFonts w:ascii="Arial" w:hAnsi="Arial" w:cs="Arial"/>
          <w:bCs/>
          <w:sz w:val="24"/>
          <w:szCs w:val="24"/>
        </w:rPr>
        <w:t>As Comissões de Ética de Enfermagem ficam incumbidas de assessorar 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35BBD">
        <w:rPr>
          <w:rFonts w:ascii="Arial" w:hAnsi="Arial" w:cs="Arial"/>
          <w:bCs/>
          <w:sz w:val="24"/>
          <w:szCs w:val="24"/>
        </w:rPr>
        <w:t>gestores e gerentes em questão que envolva os locais de convivência e repouso dos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35BBD">
        <w:rPr>
          <w:rFonts w:ascii="Arial" w:hAnsi="Arial" w:cs="Arial"/>
          <w:bCs/>
          <w:sz w:val="24"/>
          <w:szCs w:val="24"/>
        </w:rPr>
        <w:t>profissionais de enfermagem.</w:t>
      </w:r>
    </w:p>
    <w:p w:rsidR="00E35BBD" w:rsidRPr="00E35BBD" w:rsidP="00E35BBD" w14:paraId="1D155D78" w14:textId="494D0C1C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E35BBD">
        <w:rPr>
          <w:rFonts w:ascii="Arial" w:hAnsi="Arial" w:cs="Arial"/>
          <w:b/>
          <w:sz w:val="24"/>
          <w:szCs w:val="24"/>
        </w:rPr>
        <w:t>Art. 3º</w:t>
      </w:r>
      <w:r w:rsidRPr="00E35BBD">
        <w:rPr>
          <w:rFonts w:ascii="Arial" w:hAnsi="Arial" w:cs="Arial"/>
          <w:bCs/>
          <w:sz w:val="24"/>
          <w:szCs w:val="24"/>
        </w:rPr>
        <w:t xml:space="preserve"> Os estabelecimentos públicos e privados a que se refere o </w:t>
      </w:r>
      <w:r w:rsidRPr="00E35BBD">
        <w:rPr>
          <w:rFonts w:ascii="Arial" w:hAnsi="Arial" w:cs="Arial"/>
          <w:b/>
          <w:sz w:val="24"/>
          <w:szCs w:val="24"/>
        </w:rPr>
        <w:t>art. 1º</w:t>
      </w:r>
      <w:r w:rsidRPr="00E35BBD">
        <w:rPr>
          <w:rFonts w:ascii="Arial" w:hAnsi="Arial" w:cs="Arial"/>
          <w:bCs/>
          <w:sz w:val="24"/>
          <w:szCs w:val="24"/>
        </w:rPr>
        <w:t xml:space="preserve"> têm o prazo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35BBD">
        <w:rPr>
          <w:rFonts w:ascii="Arial" w:hAnsi="Arial" w:cs="Arial"/>
          <w:bCs/>
          <w:sz w:val="24"/>
          <w:szCs w:val="24"/>
        </w:rPr>
        <w:t>180 (cento e oitenta) dias para se adequarem às disposições desta Lei.</w:t>
      </w:r>
    </w:p>
    <w:p w:rsidR="00E35BBD" w:rsidRPr="00E35BBD" w:rsidP="00E35BBD" w14:paraId="02281602" w14:textId="593365DA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E35BBD">
        <w:rPr>
          <w:rFonts w:ascii="Arial" w:hAnsi="Arial" w:cs="Arial"/>
          <w:b/>
          <w:sz w:val="24"/>
          <w:szCs w:val="24"/>
        </w:rPr>
        <w:t>Art. 4º</w:t>
      </w:r>
      <w:r w:rsidRPr="00E35BBD">
        <w:rPr>
          <w:rFonts w:ascii="Arial" w:hAnsi="Arial" w:cs="Arial"/>
          <w:bCs/>
          <w:sz w:val="24"/>
          <w:szCs w:val="24"/>
        </w:rPr>
        <w:t xml:space="preserve"> As despesas decorrentes da execução da presente Lei correrão por conta das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35BBD">
        <w:rPr>
          <w:rFonts w:ascii="Arial" w:hAnsi="Arial" w:cs="Arial"/>
          <w:bCs/>
          <w:sz w:val="24"/>
          <w:szCs w:val="24"/>
        </w:rPr>
        <w:t>dotações orçamentárias próprias, suplementadas se necessário.</w:t>
      </w:r>
    </w:p>
    <w:p w:rsidR="00E35BBD" w:rsidRPr="00E35BBD" w:rsidP="00E35BBD" w14:paraId="2F667F3C" w14:textId="56E0F7C2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E35BBD">
        <w:rPr>
          <w:rFonts w:ascii="Arial" w:hAnsi="Arial" w:cs="Arial"/>
          <w:b/>
          <w:sz w:val="24"/>
          <w:szCs w:val="24"/>
        </w:rPr>
        <w:t>Art. 5º</w:t>
      </w:r>
      <w:r w:rsidRPr="00E35BBD">
        <w:rPr>
          <w:rFonts w:ascii="Arial" w:hAnsi="Arial" w:cs="Arial"/>
          <w:bCs/>
          <w:sz w:val="24"/>
          <w:szCs w:val="24"/>
        </w:rPr>
        <w:t xml:space="preserve"> Esta Lei entra em vigor na data de sua publicação.</w:t>
      </w:r>
    </w:p>
    <w:p w:rsidR="00B01304" w:rsidP="00FE37C5" w14:paraId="6F584A2A" w14:textId="7777777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E27C2" w:rsidRPr="001360C3" w:rsidP="00FE37C5" w14:paraId="1AF619B6" w14:textId="28BB372F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  <w:r w:rsidRPr="001360C3">
        <w:rPr>
          <w:rFonts w:ascii="Arial" w:hAnsi="Arial" w:cs="Arial"/>
          <w:sz w:val="24"/>
          <w:szCs w:val="24"/>
        </w:rPr>
        <w:t xml:space="preserve">Sala das sessões, </w:t>
      </w:r>
      <w:r w:rsidR="00E8483F">
        <w:rPr>
          <w:rFonts w:ascii="Arial" w:hAnsi="Arial" w:cs="Arial"/>
          <w:sz w:val="24"/>
          <w:szCs w:val="24"/>
        </w:rPr>
        <w:t xml:space="preserve">19 de abril </w:t>
      </w:r>
      <w:r w:rsidRPr="001360C3">
        <w:rPr>
          <w:rFonts w:ascii="Arial" w:hAnsi="Arial" w:cs="Arial"/>
          <w:sz w:val="24"/>
          <w:szCs w:val="24"/>
        </w:rPr>
        <w:t xml:space="preserve">de 2021. </w:t>
      </w:r>
    </w:p>
    <w:p w:rsidR="003E27C2" w:rsidRPr="001360C3" w:rsidP="00FE37C5" w14:paraId="6E450E11" w14:textId="77777777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</w:p>
    <w:p w:rsidR="003E27C2" w:rsidRPr="001360C3" w:rsidP="00FE37C5" w14:paraId="6A398FCB" w14:textId="77777777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</w:p>
    <w:p w:rsidR="003E27C2" w:rsidRPr="001360C3" w:rsidP="003E27C2" w14:paraId="3D4E550F" w14:textId="77777777">
      <w:pPr>
        <w:spacing w:after="27"/>
        <w:ind w:left="718" w:right="63" w:firstLine="698"/>
        <w:jc w:val="both"/>
        <w:rPr>
          <w:rFonts w:ascii="Arial" w:hAnsi="Arial" w:cs="Arial"/>
          <w:sz w:val="24"/>
          <w:szCs w:val="24"/>
        </w:rPr>
      </w:pPr>
    </w:p>
    <w:p w:rsidR="003E27C2" w:rsidRPr="001360C3" w:rsidP="003E27C2" w14:paraId="0121F306" w14:textId="77777777">
      <w:pPr>
        <w:spacing w:after="27"/>
        <w:ind w:left="718" w:right="63" w:firstLine="698"/>
        <w:jc w:val="both"/>
        <w:rPr>
          <w:rFonts w:ascii="Arial" w:hAnsi="Arial" w:cs="Arial"/>
          <w:sz w:val="24"/>
          <w:szCs w:val="24"/>
        </w:rPr>
      </w:pPr>
    </w:p>
    <w:p w:rsidR="003E27C2" w:rsidRPr="001360C3" w:rsidP="00935379" w14:paraId="35D29395" w14:textId="2AB90F8F">
      <w:pPr>
        <w:spacing w:after="27"/>
        <w:ind w:right="1797" w:firstLine="1418"/>
        <w:jc w:val="center"/>
        <w:rPr>
          <w:rFonts w:ascii="Arial" w:hAnsi="Arial" w:cs="Arial"/>
          <w:sz w:val="24"/>
          <w:szCs w:val="24"/>
        </w:rPr>
      </w:pPr>
      <w:r w:rsidRPr="001360C3">
        <w:rPr>
          <w:rFonts w:ascii="Arial" w:hAnsi="Arial" w:cs="Arial"/>
          <w:b/>
          <w:sz w:val="24"/>
          <w:szCs w:val="24"/>
        </w:rPr>
        <w:t>WILLIAN SOUZA</w:t>
      </w:r>
    </w:p>
    <w:p w:rsidR="003E27C2" w:rsidRPr="00935379" w:rsidP="00935379" w14:paraId="6A7496E0" w14:textId="1B698AE1">
      <w:pPr>
        <w:spacing w:after="27"/>
        <w:ind w:right="1780" w:firstLine="1418"/>
        <w:jc w:val="center"/>
        <w:rPr>
          <w:rFonts w:ascii="Arial" w:hAnsi="Arial" w:cs="Arial"/>
          <w:bCs/>
        </w:rPr>
      </w:pPr>
      <w:r w:rsidRPr="00935379">
        <w:rPr>
          <w:rFonts w:ascii="Arial" w:hAnsi="Arial" w:cs="Arial"/>
          <w:bCs/>
        </w:rPr>
        <w:t>Vereador</w:t>
      </w:r>
      <w:r w:rsidR="004417A9">
        <w:rPr>
          <w:rFonts w:ascii="Arial" w:hAnsi="Arial" w:cs="Arial"/>
          <w:bCs/>
        </w:rPr>
        <w:t>-Presidente</w:t>
      </w:r>
    </w:p>
    <w:p w:rsidR="00F237C1" w:rsidP="00E8483F" w14:paraId="716344B3" w14:textId="50832E62">
      <w:pPr>
        <w:spacing w:after="27"/>
        <w:ind w:right="1778" w:firstLine="1418"/>
        <w:jc w:val="center"/>
      </w:pPr>
      <w:r w:rsidRPr="00935379">
        <w:rPr>
          <w:rFonts w:ascii="Arial" w:hAnsi="Arial" w:cs="Arial"/>
          <w:bCs/>
        </w:rPr>
        <w:t>Partido dos Trabalhadores</w:t>
      </w:r>
      <w:r w:rsidR="004417A9">
        <w:rPr>
          <w:rFonts w:ascii="Arial" w:hAnsi="Arial" w:cs="Arial"/>
          <w:bCs/>
        </w:rPr>
        <w:t xml:space="preserve"> – PT </w:t>
      </w:r>
    </w:p>
    <w:p w:rsidR="00386F42" w:rsidP="00935379" w14:paraId="14A64099" w14:textId="4908ECF9">
      <w:pPr>
        <w:jc w:val="center"/>
      </w:pPr>
    </w:p>
    <w:p w:rsidR="00FD4728" w:rsidP="00935379" w14:paraId="2525E664" w14:textId="23D72F71">
      <w:pPr>
        <w:jc w:val="center"/>
      </w:pPr>
    </w:p>
    <w:p w:rsidR="00E35BBD" w:rsidP="00935379" w14:paraId="1143D453" w14:textId="7235388F">
      <w:pPr>
        <w:jc w:val="center"/>
      </w:pPr>
    </w:p>
    <w:p w:rsidR="00E35BBD" w:rsidP="00935379" w14:paraId="7EC7BFEE" w14:textId="501B0293">
      <w:pPr>
        <w:jc w:val="center"/>
      </w:pPr>
    </w:p>
    <w:p w:rsidR="00E35BBD" w:rsidP="00935379" w14:paraId="373E97A5" w14:textId="774C7166">
      <w:pPr>
        <w:jc w:val="center"/>
      </w:pPr>
    </w:p>
    <w:p w:rsidR="00E35BBD" w:rsidP="00935379" w14:paraId="4AA75BCD" w14:textId="1179AA28">
      <w:pPr>
        <w:jc w:val="center"/>
      </w:pPr>
    </w:p>
    <w:p w:rsidR="00E35BBD" w:rsidP="00935379" w14:paraId="03817C7A" w14:textId="199113CA">
      <w:pPr>
        <w:jc w:val="center"/>
      </w:pPr>
    </w:p>
    <w:p w:rsidR="00E35BBD" w:rsidP="00935379" w14:paraId="6DB0DA16" w14:textId="34AB768E">
      <w:pPr>
        <w:jc w:val="center"/>
      </w:pPr>
    </w:p>
    <w:p w:rsidR="00E35BBD" w:rsidP="00935379" w14:paraId="30EFE31A" w14:textId="7DE83B27">
      <w:pPr>
        <w:jc w:val="center"/>
      </w:pPr>
    </w:p>
    <w:p w:rsidR="00FD4728" w:rsidRPr="00D64E94" w:rsidP="00355483" w14:paraId="020B8443" w14:textId="1115767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D64E94">
        <w:rPr>
          <w:rFonts w:cstheme="minorHAnsi"/>
          <w:b/>
          <w:bCs/>
          <w:sz w:val="24"/>
          <w:szCs w:val="24"/>
        </w:rPr>
        <w:t>JUSTIFICATIVA</w:t>
      </w:r>
    </w:p>
    <w:p w:rsidR="00334444" w:rsidP="00334444" w14:paraId="182D8222" w14:textId="77777777">
      <w:pPr>
        <w:spacing w:line="36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D64E94">
        <w:rPr>
          <w:rFonts w:cstheme="minorHAnsi"/>
          <w:sz w:val="24"/>
          <w:szCs w:val="24"/>
        </w:rPr>
        <w:t xml:space="preserve">Tenho a </w:t>
      </w:r>
      <w:r w:rsidRPr="00533D99">
        <w:rPr>
          <w:rFonts w:cstheme="minorHAnsi"/>
          <w:sz w:val="24"/>
          <w:szCs w:val="24"/>
        </w:rPr>
        <w:t xml:space="preserve">honra e a grata satisfação de encaminhar a essa egrégia Casa de Leis o </w:t>
      </w:r>
      <w:r w:rsidRPr="00E35BBD">
        <w:rPr>
          <w:rFonts w:cstheme="minorHAnsi"/>
          <w:sz w:val="24"/>
          <w:szCs w:val="24"/>
        </w:rPr>
        <w:t xml:space="preserve">presente Projeto de Lei </w:t>
      </w:r>
      <w:r w:rsidRPr="00E35BBD" w:rsidR="00F57AEF">
        <w:rPr>
          <w:rFonts w:cstheme="minorHAnsi"/>
          <w:sz w:val="24"/>
          <w:szCs w:val="24"/>
        </w:rPr>
        <w:t xml:space="preserve">que </w:t>
      </w:r>
      <w:r w:rsidRPr="00E35BBD" w:rsidR="00F57AEF">
        <w:rPr>
          <w:rFonts w:cstheme="minorHAnsi"/>
          <w:bCs/>
          <w:sz w:val="24"/>
          <w:szCs w:val="24"/>
        </w:rPr>
        <w:t>dispõe</w:t>
      </w:r>
      <w:r w:rsidRPr="00E35BBD" w:rsidR="00D64E94">
        <w:rPr>
          <w:rFonts w:cstheme="minorHAnsi"/>
          <w:bCs/>
          <w:sz w:val="24"/>
          <w:szCs w:val="24"/>
        </w:rPr>
        <w:t xml:space="preserve"> sobre </w:t>
      </w:r>
      <w:r w:rsidRPr="00E35BBD" w:rsidR="00E35BBD">
        <w:rPr>
          <w:rFonts w:cstheme="minorHAnsi"/>
          <w:bCs/>
          <w:sz w:val="24"/>
          <w:szCs w:val="24"/>
        </w:rPr>
        <w:t>a criação de locais, nas instituições de saúde, para enfermeiros, técnicos de enfermagem e obstetrizes que prestam serviços no município de Sumaré/SP, dotadas de condições adequadas de convivência e repouso, durante todo o horário de trabalho</w:t>
      </w:r>
      <w:r w:rsidRPr="00E35BBD" w:rsidR="00685CFE">
        <w:rPr>
          <w:rFonts w:cstheme="minorHAnsi"/>
          <w:bCs/>
          <w:sz w:val="24"/>
          <w:szCs w:val="24"/>
        </w:rPr>
        <w:t xml:space="preserve">. </w:t>
      </w:r>
      <w:r w:rsidRPr="00E35BBD" w:rsidR="00E35BBD">
        <w:rPr>
          <w:rFonts w:cstheme="minorHAnsi"/>
          <w:bCs/>
          <w:sz w:val="24"/>
          <w:szCs w:val="24"/>
        </w:rPr>
        <w:t>As jornadas de trabalho dos trabalhadores da saúde são extensas, considerando o</w:t>
      </w:r>
      <w:r w:rsidR="00E35BBD">
        <w:rPr>
          <w:rFonts w:cstheme="minorHAnsi"/>
          <w:bCs/>
          <w:sz w:val="24"/>
          <w:szCs w:val="24"/>
        </w:rPr>
        <w:t xml:space="preserve"> </w:t>
      </w:r>
      <w:r w:rsidRPr="00E35BBD" w:rsidR="00E35BBD">
        <w:rPr>
          <w:rFonts w:cstheme="minorHAnsi"/>
          <w:bCs/>
          <w:sz w:val="24"/>
          <w:szCs w:val="24"/>
        </w:rPr>
        <w:t>número de horas trabalhadas e, muitas vezes, o excesso de horas extras e os</w:t>
      </w:r>
      <w:r w:rsidR="00E35BBD">
        <w:rPr>
          <w:rFonts w:cstheme="minorHAnsi"/>
          <w:bCs/>
          <w:sz w:val="24"/>
          <w:szCs w:val="24"/>
        </w:rPr>
        <w:t xml:space="preserve"> </w:t>
      </w:r>
      <w:r w:rsidRPr="00E35BBD" w:rsidR="00E35BBD">
        <w:rPr>
          <w:rFonts w:cstheme="minorHAnsi"/>
          <w:bCs/>
          <w:sz w:val="24"/>
          <w:szCs w:val="24"/>
        </w:rPr>
        <w:t>múltiplos vínculos empregatícios</w:t>
      </w:r>
      <w:r>
        <w:rPr>
          <w:rFonts w:cstheme="minorHAnsi"/>
          <w:bCs/>
          <w:sz w:val="24"/>
          <w:szCs w:val="24"/>
        </w:rPr>
        <w:t>,</w:t>
      </w:r>
      <w:r w:rsidRPr="00E35BBD" w:rsidR="00E35BBD">
        <w:rPr>
          <w:rFonts w:cstheme="minorHAnsi"/>
          <w:bCs/>
          <w:sz w:val="24"/>
          <w:szCs w:val="24"/>
        </w:rPr>
        <w:t xml:space="preserve"> aumenta</w:t>
      </w:r>
      <w:r>
        <w:rPr>
          <w:rFonts w:cstheme="minorHAnsi"/>
          <w:bCs/>
          <w:sz w:val="24"/>
          <w:szCs w:val="24"/>
        </w:rPr>
        <w:t>ndo</w:t>
      </w:r>
      <w:r w:rsidRPr="00E35BBD" w:rsidR="00E35BBD">
        <w:rPr>
          <w:rFonts w:cstheme="minorHAnsi"/>
          <w:bCs/>
          <w:sz w:val="24"/>
          <w:szCs w:val="24"/>
        </w:rPr>
        <w:t xml:space="preserve"> ainda mais a permanência do indivíduo no</w:t>
      </w:r>
      <w:r w:rsidR="00E35BBD">
        <w:rPr>
          <w:rFonts w:cstheme="minorHAnsi"/>
          <w:bCs/>
          <w:sz w:val="24"/>
          <w:szCs w:val="24"/>
        </w:rPr>
        <w:t xml:space="preserve"> </w:t>
      </w:r>
      <w:r w:rsidRPr="00E35BBD" w:rsidR="00E35BBD">
        <w:rPr>
          <w:rFonts w:cstheme="minorHAnsi"/>
          <w:bCs/>
          <w:sz w:val="24"/>
          <w:szCs w:val="24"/>
        </w:rPr>
        <w:t>ambiente hospitalar.</w:t>
      </w:r>
      <w:r>
        <w:rPr>
          <w:rFonts w:cstheme="minorHAnsi"/>
          <w:bCs/>
          <w:sz w:val="24"/>
          <w:szCs w:val="24"/>
        </w:rPr>
        <w:t xml:space="preserve"> Os</w:t>
      </w:r>
      <w:r w:rsidRPr="00E35BBD" w:rsidR="00E35BBD">
        <w:rPr>
          <w:rFonts w:cstheme="minorHAnsi"/>
          <w:bCs/>
          <w:sz w:val="24"/>
          <w:szCs w:val="24"/>
        </w:rPr>
        <w:t xml:space="preserve"> trabalhadores da saúde são responsáveis pelo atendimento a pacientes</w:t>
      </w:r>
      <w:r w:rsidR="00E35BBD">
        <w:rPr>
          <w:rFonts w:cstheme="minorHAnsi"/>
          <w:bCs/>
          <w:sz w:val="24"/>
          <w:szCs w:val="24"/>
        </w:rPr>
        <w:t xml:space="preserve"> </w:t>
      </w:r>
      <w:r w:rsidRPr="00E35BBD" w:rsidR="00E35BBD">
        <w:rPr>
          <w:rFonts w:cstheme="minorHAnsi"/>
          <w:bCs/>
          <w:sz w:val="24"/>
          <w:szCs w:val="24"/>
        </w:rPr>
        <w:t>debilitados, com problemas de saúde e, consequentemente, fragilizados. Com isso, a</w:t>
      </w:r>
      <w:r w:rsidR="00E35BBD">
        <w:rPr>
          <w:rFonts w:cstheme="minorHAnsi"/>
          <w:bCs/>
          <w:sz w:val="24"/>
          <w:szCs w:val="24"/>
        </w:rPr>
        <w:t xml:space="preserve"> </w:t>
      </w:r>
      <w:r w:rsidRPr="00E35BBD" w:rsidR="00E35BBD">
        <w:rPr>
          <w:rFonts w:cstheme="minorHAnsi"/>
          <w:bCs/>
          <w:sz w:val="24"/>
          <w:szCs w:val="24"/>
        </w:rPr>
        <w:t xml:space="preserve">carga trabalho, além de intensa, é psicologicamente desgastante. </w:t>
      </w:r>
    </w:p>
    <w:p w:rsidR="00334444" w:rsidP="00334444" w14:paraId="1EB90D4B" w14:textId="77777777">
      <w:pPr>
        <w:spacing w:line="36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E35BBD">
        <w:rPr>
          <w:rFonts w:cstheme="minorHAnsi"/>
          <w:bCs/>
          <w:sz w:val="24"/>
          <w:szCs w:val="24"/>
        </w:rPr>
        <w:t>Também</w:t>
      </w:r>
      <w:r>
        <w:rPr>
          <w:rFonts w:cstheme="minorHAnsi"/>
          <w:bCs/>
          <w:sz w:val="24"/>
          <w:szCs w:val="24"/>
        </w:rPr>
        <w:t xml:space="preserve">, </w:t>
      </w:r>
      <w:r w:rsidRPr="00E35BBD">
        <w:rPr>
          <w:rFonts w:cstheme="minorHAnsi"/>
          <w:bCs/>
          <w:sz w:val="24"/>
          <w:szCs w:val="24"/>
        </w:rPr>
        <w:t>deve</w:t>
      </w:r>
      <w:r>
        <w:rPr>
          <w:rFonts w:cstheme="minorHAnsi"/>
          <w:bCs/>
          <w:sz w:val="24"/>
          <w:szCs w:val="24"/>
        </w:rPr>
        <w:t xml:space="preserve">-se </w:t>
      </w:r>
      <w:r w:rsidRPr="00E35BBD">
        <w:rPr>
          <w:rFonts w:cstheme="minorHAnsi"/>
          <w:bCs/>
          <w:sz w:val="24"/>
          <w:szCs w:val="24"/>
        </w:rPr>
        <w:t>considerar que, usualmente, as edificações hospitalares, construídas de acordo com as</w:t>
      </w:r>
      <w:r>
        <w:rPr>
          <w:rFonts w:cstheme="minorHAnsi"/>
          <w:bCs/>
          <w:sz w:val="24"/>
          <w:szCs w:val="24"/>
        </w:rPr>
        <w:t xml:space="preserve"> </w:t>
      </w:r>
      <w:r w:rsidRPr="00E35BBD">
        <w:rPr>
          <w:rFonts w:cstheme="minorHAnsi"/>
          <w:bCs/>
          <w:sz w:val="24"/>
          <w:szCs w:val="24"/>
        </w:rPr>
        <w:t>normas pertinentes, são planejadas para evitar a contaminação dos pacientes, garantir</w:t>
      </w:r>
      <w:r>
        <w:rPr>
          <w:rFonts w:cstheme="minorHAnsi"/>
          <w:bCs/>
          <w:sz w:val="24"/>
          <w:szCs w:val="24"/>
        </w:rPr>
        <w:t xml:space="preserve"> </w:t>
      </w:r>
      <w:r w:rsidRPr="00E35BBD">
        <w:rPr>
          <w:rFonts w:cstheme="minorHAnsi"/>
          <w:bCs/>
          <w:sz w:val="24"/>
          <w:szCs w:val="24"/>
        </w:rPr>
        <w:t>sua segurança e dos seus acompanhantes, facilitar a higienização dos ambientes e</w:t>
      </w:r>
      <w:r>
        <w:rPr>
          <w:rFonts w:cstheme="minorHAnsi"/>
          <w:bCs/>
          <w:sz w:val="24"/>
          <w:szCs w:val="24"/>
        </w:rPr>
        <w:t xml:space="preserve"> </w:t>
      </w:r>
      <w:r w:rsidRPr="00E35BBD">
        <w:rPr>
          <w:rFonts w:cstheme="minorHAnsi"/>
          <w:bCs/>
          <w:sz w:val="24"/>
          <w:szCs w:val="24"/>
        </w:rPr>
        <w:t>manutenção de mobiliários e equipamentos. As normas específicas para edificações</w:t>
      </w:r>
      <w:r>
        <w:rPr>
          <w:rFonts w:cstheme="minorHAnsi"/>
          <w:bCs/>
          <w:sz w:val="24"/>
          <w:szCs w:val="24"/>
        </w:rPr>
        <w:t xml:space="preserve"> </w:t>
      </w:r>
      <w:r w:rsidRPr="00E35BBD">
        <w:rPr>
          <w:rFonts w:cstheme="minorHAnsi"/>
          <w:bCs/>
          <w:sz w:val="24"/>
          <w:szCs w:val="24"/>
        </w:rPr>
        <w:t>hospitalares, como a Resolução da Agência Nacional de Vigilância Sanitária (ANVISA),</w:t>
      </w:r>
      <w:r>
        <w:rPr>
          <w:rFonts w:cstheme="minorHAnsi"/>
          <w:bCs/>
          <w:sz w:val="24"/>
          <w:szCs w:val="24"/>
        </w:rPr>
        <w:t xml:space="preserve"> </w:t>
      </w:r>
      <w:r w:rsidRPr="00E35BBD">
        <w:rPr>
          <w:rFonts w:cstheme="minorHAnsi"/>
          <w:bCs/>
          <w:sz w:val="24"/>
          <w:szCs w:val="24"/>
        </w:rPr>
        <w:t>não preveem requisitos mínimos de ambientação para os trabalhadores. Com isso,</w:t>
      </w:r>
      <w:r>
        <w:rPr>
          <w:rFonts w:cstheme="minorHAnsi"/>
          <w:bCs/>
          <w:sz w:val="24"/>
          <w:szCs w:val="24"/>
        </w:rPr>
        <w:t xml:space="preserve"> </w:t>
      </w:r>
      <w:r w:rsidRPr="00E35BBD">
        <w:rPr>
          <w:rFonts w:cstheme="minorHAnsi"/>
          <w:bCs/>
          <w:sz w:val="24"/>
          <w:szCs w:val="24"/>
        </w:rPr>
        <w:t>notam-se inúmeros afastamentos de funcionários por fatores psicológicos como estresse</w:t>
      </w:r>
      <w:r>
        <w:rPr>
          <w:rFonts w:cstheme="minorHAnsi"/>
          <w:bCs/>
          <w:sz w:val="24"/>
          <w:szCs w:val="24"/>
        </w:rPr>
        <w:t xml:space="preserve"> </w:t>
      </w:r>
      <w:r w:rsidRPr="00E35BBD">
        <w:rPr>
          <w:rFonts w:cstheme="minorHAnsi"/>
          <w:bCs/>
          <w:sz w:val="24"/>
          <w:szCs w:val="24"/>
        </w:rPr>
        <w:t>e depressão, o que além de prejudicar o próprio funcionário, sobrecarrega ainda mais os</w:t>
      </w:r>
      <w:r>
        <w:rPr>
          <w:rFonts w:cstheme="minorHAnsi"/>
          <w:bCs/>
          <w:sz w:val="24"/>
          <w:szCs w:val="24"/>
        </w:rPr>
        <w:t xml:space="preserve"> </w:t>
      </w:r>
      <w:r w:rsidRPr="00E35BBD">
        <w:rPr>
          <w:rFonts w:cstheme="minorHAnsi"/>
          <w:bCs/>
          <w:sz w:val="24"/>
          <w:szCs w:val="24"/>
        </w:rPr>
        <w:t>demais colaboradores que permanecem em atividade. Por isso, é fundamental implantar</w:t>
      </w:r>
      <w:r>
        <w:rPr>
          <w:rFonts w:cstheme="minorHAnsi"/>
          <w:bCs/>
          <w:sz w:val="24"/>
          <w:szCs w:val="24"/>
        </w:rPr>
        <w:t xml:space="preserve"> </w:t>
      </w:r>
      <w:r w:rsidRPr="00E35BBD">
        <w:rPr>
          <w:rFonts w:cstheme="minorHAnsi"/>
          <w:bCs/>
          <w:sz w:val="24"/>
          <w:szCs w:val="24"/>
        </w:rPr>
        <w:t xml:space="preserve">estruturas de acolhimento aos trabalhadores. </w:t>
      </w:r>
    </w:p>
    <w:p w:rsidR="00334444" w:rsidP="00334444" w14:paraId="62BC5437" w14:textId="77777777">
      <w:pPr>
        <w:spacing w:line="36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E35BBD">
        <w:rPr>
          <w:rFonts w:cstheme="minorHAnsi"/>
          <w:bCs/>
          <w:sz w:val="24"/>
          <w:szCs w:val="24"/>
        </w:rPr>
        <w:t>Com o objetivo de reduzir a fadiga física e</w:t>
      </w:r>
      <w:r>
        <w:rPr>
          <w:rFonts w:cstheme="minorHAnsi"/>
          <w:bCs/>
          <w:sz w:val="24"/>
          <w:szCs w:val="24"/>
        </w:rPr>
        <w:t xml:space="preserve"> </w:t>
      </w:r>
      <w:r w:rsidRPr="00E35BBD">
        <w:rPr>
          <w:rFonts w:cstheme="minorHAnsi"/>
          <w:bCs/>
          <w:sz w:val="24"/>
          <w:szCs w:val="24"/>
        </w:rPr>
        <w:t>emocional do profissional da saúde no ambiente hospitalar, provocada pelos diversos</w:t>
      </w:r>
      <w:r>
        <w:rPr>
          <w:rFonts w:cstheme="minorHAnsi"/>
          <w:bCs/>
          <w:sz w:val="24"/>
          <w:szCs w:val="24"/>
        </w:rPr>
        <w:t xml:space="preserve"> </w:t>
      </w:r>
      <w:r w:rsidRPr="00E35BBD">
        <w:rPr>
          <w:rFonts w:cstheme="minorHAnsi"/>
          <w:bCs/>
          <w:sz w:val="24"/>
          <w:szCs w:val="24"/>
        </w:rPr>
        <w:t>fatores supracitados, é fundamental promover a melhoria da ambiência e do acolhimento</w:t>
      </w:r>
      <w:r>
        <w:rPr>
          <w:rFonts w:cstheme="minorHAnsi"/>
          <w:bCs/>
          <w:sz w:val="24"/>
          <w:szCs w:val="24"/>
        </w:rPr>
        <w:t xml:space="preserve"> </w:t>
      </w:r>
      <w:r w:rsidRPr="00E35BBD">
        <w:rPr>
          <w:rFonts w:cstheme="minorHAnsi"/>
          <w:bCs/>
          <w:sz w:val="24"/>
          <w:szCs w:val="24"/>
        </w:rPr>
        <w:t>ao trabalhador da saúde. Uma forma de realizar isso é a implantação de salas de</w:t>
      </w:r>
      <w:r>
        <w:rPr>
          <w:rFonts w:cstheme="minorHAnsi"/>
          <w:bCs/>
          <w:sz w:val="24"/>
          <w:szCs w:val="24"/>
        </w:rPr>
        <w:t xml:space="preserve"> </w:t>
      </w:r>
      <w:r w:rsidRPr="00E35BBD">
        <w:rPr>
          <w:rFonts w:cstheme="minorHAnsi"/>
          <w:bCs/>
          <w:sz w:val="24"/>
          <w:szCs w:val="24"/>
        </w:rPr>
        <w:t xml:space="preserve">descompressão e </w:t>
      </w:r>
      <w:r w:rsidRPr="00E35BBD">
        <w:rPr>
          <w:rFonts w:cstheme="minorHAnsi"/>
          <w:bCs/>
          <w:sz w:val="24"/>
          <w:szCs w:val="24"/>
        </w:rPr>
        <w:t>relaxamento equipadas com sofás, televisores e computadores com</w:t>
      </w:r>
      <w:r>
        <w:rPr>
          <w:rFonts w:cstheme="minorHAnsi"/>
          <w:bCs/>
          <w:sz w:val="24"/>
          <w:szCs w:val="24"/>
        </w:rPr>
        <w:t xml:space="preserve"> </w:t>
      </w:r>
      <w:r w:rsidRPr="00E35BBD">
        <w:rPr>
          <w:rFonts w:cstheme="minorHAnsi"/>
          <w:bCs/>
          <w:sz w:val="24"/>
          <w:szCs w:val="24"/>
        </w:rPr>
        <w:t>acesso à internet. Esses espaços além de proporcionarem o descanso para o funcionário,</w:t>
      </w:r>
      <w:r>
        <w:rPr>
          <w:rFonts w:cstheme="minorHAnsi"/>
          <w:bCs/>
          <w:sz w:val="24"/>
          <w:szCs w:val="24"/>
        </w:rPr>
        <w:t xml:space="preserve"> </w:t>
      </w:r>
      <w:r w:rsidRPr="00E35BBD">
        <w:rPr>
          <w:rFonts w:cstheme="minorHAnsi"/>
          <w:bCs/>
          <w:sz w:val="24"/>
          <w:szCs w:val="24"/>
        </w:rPr>
        <w:t>também promoveriam a interação entre os profissionais, facilitando e melhorando o</w:t>
      </w:r>
      <w:r>
        <w:rPr>
          <w:rFonts w:cstheme="minorHAnsi"/>
          <w:bCs/>
          <w:sz w:val="24"/>
          <w:szCs w:val="24"/>
        </w:rPr>
        <w:t xml:space="preserve"> </w:t>
      </w:r>
      <w:r w:rsidRPr="00E35BBD">
        <w:rPr>
          <w:rFonts w:cstheme="minorHAnsi"/>
          <w:bCs/>
          <w:sz w:val="24"/>
          <w:szCs w:val="24"/>
        </w:rPr>
        <w:t>relacionamento interpessoal no ambiente de trabalho.</w:t>
      </w:r>
    </w:p>
    <w:p w:rsidR="00685CFE" w:rsidRPr="00334444" w:rsidP="00334444" w14:paraId="4056E2DA" w14:textId="64D4AFFE">
      <w:pPr>
        <w:spacing w:line="360" w:lineRule="auto"/>
        <w:ind w:firstLine="141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Ainda assim, cumpre ressaltar que o</w:t>
      </w:r>
      <w:r w:rsidRPr="00E35BBD" w:rsidR="00E35BBD">
        <w:rPr>
          <w:rFonts w:cstheme="minorHAnsi"/>
          <w:bCs/>
          <w:sz w:val="24"/>
          <w:szCs w:val="24"/>
        </w:rPr>
        <w:t>s benefícios que o projeto visa atingir são a</w:t>
      </w:r>
      <w:r w:rsidR="00E35BBD">
        <w:rPr>
          <w:rFonts w:cstheme="minorHAnsi"/>
          <w:bCs/>
          <w:sz w:val="24"/>
          <w:szCs w:val="24"/>
        </w:rPr>
        <w:t xml:space="preserve"> </w:t>
      </w:r>
      <w:r w:rsidRPr="00E35BBD" w:rsidR="00E35BBD">
        <w:rPr>
          <w:rFonts w:cstheme="minorHAnsi"/>
          <w:bCs/>
          <w:sz w:val="24"/>
          <w:szCs w:val="24"/>
        </w:rPr>
        <w:t>melhoria do bem-estar do profissional, o que reflete na sua forma de atender ao paciente</w:t>
      </w:r>
      <w:r w:rsidR="00E35BBD">
        <w:rPr>
          <w:rFonts w:cstheme="minorHAnsi"/>
          <w:bCs/>
          <w:sz w:val="24"/>
          <w:szCs w:val="24"/>
        </w:rPr>
        <w:t xml:space="preserve"> </w:t>
      </w:r>
      <w:r w:rsidRPr="00E35BBD" w:rsidR="00E35BBD">
        <w:rPr>
          <w:rFonts w:cstheme="minorHAnsi"/>
          <w:bCs/>
          <w:sz w:val="24"/>
          <w:szCs w:val="24"/>
        </w:rPr>
        <w:t xml:space="preserve">e com </w:t>
      </w:r>
      <w:r>
        <w:rPr>
          <w:rFonts w:cstheme="minorHAnsi"/>
          <w:bCs/>
          <w:sz w:val="24"/>
          <w:szCs w:val="24"/>
        </w:rPr>
        <w:t xml:space="preserve">a </w:t>
      </w:r>
      <w:r w:rsidRPr="00E35BBD" w:rsidR="00E35BBD">
        <w:rPr>
          <w:rFonts w:cstheme="minorHAnsi"/>
          <w:bCs/>
          <w:sz w:val="24"/>
          <w:szCs w:val="24"/>
        </w:rPr>
        <w:t>redução de atestados por incapacitação psíquica, e a ampliação da interação entre</w:t>
      </w:r>
      <w:r w:rsidR="00E35BBD">
        <w:rPr>
          <w:rFonts w:cstheme="minorHAnsi"/>
          <w:bCs/>
          <w:sz w:val="24"/>
          <w:szCs w:val="24"/>
        </w:rPr>
        <w:t xml:space="preserve"> </w:t>
      </w:r>
      <w:r w:rsidRPr="00E35BBD" w:rsidR="00E35BBD">
        <w:rPr>
          <w:rFonts w:cstheme="minorHAnsi"/>
          <w:bCs/>
          <w:sz w:val="24"/>
          <w:szCs w:val="24"/>
        </w:rPr>
        <w:t>os funcionários. Diante do exposto</w:t>
      </w:r>
      <w:r>
        <w:rPr>
          <w:rFonts w:cstheme="minorHAnsi"/>
          <w:bCs/>
          <w:sz w:val="24"/>
          <w:szCs w:val="24"/>
        </w:rPr>
        <w:t>,</w:t>
      </w:r>
      <w:r w:rsidRPr="00E35BBD" w:rsidR="00E35BBD">
        <w:rPr>
          <w:rFonts w:cstheme="minorHAnsi"/>
          <w:bCs/>
          <w:sz w:val="24"/>
          <w:szCs w:val="24"/>
        </w:rPr>
        <w:t xml:space="preserve"> considero muito oportuna a presente iniciativa e</w:t>
      </w:r>
      <w:r w:rsidR="00E35BBD">
        <w:rPr>
          <w:rFonts w:cstheme="minorHAnsi"/>
          <w:bCs/>
          <w:sz w:val="24"/>
          <w:szCs w:val="24"/>
        </w:rPr>
        <w:t xml:space="preserve"> </w:t>
      </w:r>
      <w:r w:rsidRPr="00E35BBD" w:rsidR="00E35BBD">
        <w:rPr>
          <w:rFonts w:cstheme="minorHAnsi"/>
          <w:bCs/>
          <w:sz w:val="24"/>
          <w:szCs w:val="24"/>
        </w:rPr>
        <w:t>necessária a aprovação desta propositura, por se tratar de matéria meritória relevante,</w:t>
      </w:r>
      <w:r w:rsidR="00E35BBD">
        <w:rPr>
          <w:rFonts w:cstheme="minorHAnsi"/>
          <w:bCs/>
          <w:sz w:val="24"/>
          <w:szCs w:val="24"/>
        </w:rPr>
        <w:t xml:space="preserve"> </w:t>
      </w:r>
      <w:r w:rsidRPr="00E35BBD" w:rsidR="00E35BBD">
        <w:rPr>
          <w:rFonts w:cstheme="minorHAnsi"/>
          <w:bCs/>
          <w:sz w:val="24"/>
          <w:szCs w:val="24"/>
        </w:rPr>
        <w:t>visando à necessária melhoria no atendimento de saúde municipal.</w:t>
      </w:r>
      <w:r w:rsidRPr="00E35BBD">
        <w:rPr>
          <w:rFonts w:cstheme="minorHAnsi"/>
          <w:bCs/>
          <w:sz w:val="24"/>
          <w:szCs w:val="24"/>
        </w:rPr>
        <w:t xml:space="preserve"> </w:t>
      </w:r>
      <w:r w:rsidR="00E35BBD">
        <w:rPr>
          <w:rFonts w:cstheme="minorHAnsi"/>
          <w:bCs/>
          <w:sz w:val="24"/>
          <w:szCs w:val="24"/>
        </w:rPr>
        <w:t xml:space="preserve"> </w:t>
      </w:r>
    </w:p>
    <w:p w:rsidR="00FD4728" w:rsidRPr="00D64E94" w:rsidP="00FD4728" w14:paraId="42CF0D61" w14:textId="669FA92E">
      <w:pPr>
        <w:ind w:firstLine="1418"/>
        <w:jc w:val="both"/>
        <w:rPr>
          <w:rFonts w:cstheme="minorHAnsi"/>
          <w:sz w:val="24"/>
          <w:szCs w:val="24"/>
        </w:rPr>
      </w:pPr>
    </w:p>
    <w:p w:rsidR="00C506B3" w:rsidP="00C506B3" w14:paraId="2C1C35FE" w14:textId="77777777">
      <w:pPr>
        <w:jc w:val="center"/>
        <w:rPr>
          <w:rFonts w:cstheme="minorHAnsi"/>
          <w:sz w:val="24"/>
          <w:szCs w:val="24"/>
        </w:rPr>
      </w:pPr>
    </w:p>
    <w:p w:rsidR="00FD4728" w:rsidRPr="00D64E94" w:rsidP="00C506B3" w14:paraId="740CB763" w14:textId="3B0144FA">
      <w:pPr>
        <w:jc w:val="center"/>
        <w:rPr>
          <w:rFonts w:cstheme="minorHAnsi"/>
          <w:sz w:val="24"/>
          <w:szCs w:val="24"/>
        </w:rPr>
      </w:pPr>
      <w:r w:rsidRPr="00D64E94">
        <w:rPr>
          <w:rFonts w:cstheme="minorHAnsi"/>
          <w:sz w:val="24"/>
          <w:szCs w:val="24"/>
        </w:rPr>
        <w:t xml:space="preserve">Sala das sessões, </w:t>
      </w:r>
      <w:r w:rsidR="00685CFE">
        <w:rPr>
          <w:rFonts w:cstheme="minorHAnsi"/>
          <w:sz w:val="24"/>
          <w:szCs w:val="24"/>
        </w:rPr>
        <w:t xml:space="preserve">19 de abril </w:t>
      </w:r>
      <w:r w:rsidRPr="00D64E94">
        <w:rPr>
          <w:rFonts w:cstheme="minorHAnsi"/>
          <w:sz w:val="24"/>
          <w:szCs w:val="24"/>
        </w:rPr>
        <w:t>de 2021.</w:t>
      </w:r>
    </w:p>
    <w:p w:rsidR="00FD4728" w:rsidRPr="00D64E94" w:rsidP="00FD4728" w14:paraId="26E43479" w14:textId="77777777">
      <w:pPr>
        <w:spacing w:after="27"/>
        <w:ind w:left="718" w:right="63" w:firstLine="1418"/>
        <w:jc w:val="both"/>
        <w:rPr>
          <w:rFonts w:cstheme="minorHAnsi"/>
          <w:sz w:val="24"/>
          <w:szCs w:val="24"/>
        </w:rPr>
      </w:pPr>
    </w:p>
    <w:p w:rsidR="00FD4728" w:rsidRPr="00D64E94" w:rsidP="00FD4728" w14:paraId="1BBDC1D4" w14:textId="77777777">
      <w:pPr>
        <w:spacing w:after="27"/>
        <w:ind w:left="718" w:right="63" w:firstLine="1418"/>
        <w:jc w:val="both"/>
        <w:rPr>
          <w:rFonts w:cstheme="minorHAnsi"/>
          <w:sz w:val="24"/>
          <w:szCs w:val="24"/>
        </w:rPr>
      </w:pPr>
    </w:p>
    <w:p w:rsidR="00FD4728" w:rsidRPr="00D64E94" w:rsidP="00FD4728" w14:paraId="59C19A83" w14:textId="77777777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:rsidR="00FD4728" w:rsidRPr="00D64E94" w:rsidP="00FD4728" w14:paraId="73516BC7" w14:textId="77777777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:rsidR="00FD4728" w:rsidRPr="00D64E94" w:rsidP="00FD4728" w14:paraId="15A0A97B" w14:textId="77777777">
      <w:pPr>
        <w:spacing w:after="27"/>
        <w:ind w:right="1797" w:firstLine="1418"/>
        <w:jc w:val="center"/>
        <w:rPr>
          <w:rFonts w:cstheme="minorHAnsi"/>
          <w:sz w:val="24"/>
          <w:szCs w:val="24"/>
        </w:rPr>
      </w:pPr>
      <w:r w:rsidRPr="00D64E94">
        <w:rPr>
          <w:rFonts w:cstheme="minorHAnsi"/>
          <w:b/>
          <w:sz w:val="24"/>
          <w:szCs w:val="24"/>
        </w:rPr>
        <w:t>WILLIAN SOUZA</w:t>
      </w:r>
    </w:p>
    <w:p w:rsidR="00FD4728" w:rsidRPr="008453B9" w:rsidP="00FD4728" w14:paraId="4F9294A5" w14:textId="4E50B944">
      <w:pPr>
        <w:spacing w:after="27"/>
        <w:ind w:right="1780" w:firstLine="1418"/>
        <w:jc w:val="center"/>
        <w:rPr>
          <w:rFonts w:cstheme="minorHAnsi"/>
          <w:bCs/>
        </w:rPr>
      </w:pPr>
      <w:r w:rsidRPr="008453B9">
        <w:rPr>
          <w:rFonts w:cstheme="minorHAnsi"/>
          <w:bCs/>
        </w:rPr>
        <w:t>Vereador</w:t>
      </w:r>
      <w:r w:rsidR="00685CFE">
        <w:rPr>
          <w:rFonts w:cstheme="minorHAnsi"/>
          <w:bCs/>
        </w:rPr>
        <w:t xml:space="preserve">-Presidente </w:t>
      </w:r>
    </w:p>
    <w:p w:rsidR="00FD4728" w:rsidRPr="008453B9" w:rsidP="00FD4728" w14:paraId="455D6A4A" w14:textId="6A70602D">
      <w:pPr>
        <w:spacing w:after="27"/>
        <w:ind w:right="1778" w:firstLine="1418"/>
        <w:jc w:val="center"/>
        <w:rPr>
          <w:rFonts w:cstheme="minorHAnsi"/>
          <w:bCs/>
        </w:rPr>
      </w:pPr>
      <w:r w:rsidRPr="008453B9">
        <w:rPr>
          <w:rFonts w:cstheme="minorHAnsi"/>
          <w:bCs/>
        </w:rPr>
        <w:t>Partido dos Trabalhadores</w:t>
      </w:r>
      <w:r w:rsidR="00685CFE">
        <w:rPr>
          <w:rFonts w:cstheme="minorHAnsi"/>
          <w:bCs/>
        </w:rPr>
        <w:t xml:space="preserve"> – PT </w:t>
      </w:r>
    </w:p>
    <w:p w:rsidR="00FD4728" w:rsidRPr="008453B9" w:rsidP="00FD4728" w14:paraId="2BC36563" w14:textId="77777777">
      <w:pPr>
        <w:ind w:firstLine="1418"/>
        <w:jc w:val="center"/>
        <w:rPr>
          <w:rFonts w:cstheme="minorHAnsi"/>
        </w:rPr>
      </w:pPr>
    </w:p>
    <w:p w:rsidR="00FD4728" w:rsidP="00FD4728" w14:paraId="02154BE7" w14:textId="77777777">
      <w:pPr>
        <w:jc w:val="center"/>
      </w:pPr>
    </w:p>
    <w:p w:rsidR="00FD4728" w:rsidRPr="00FD4728" w:rsidP="00FD4728" w14:paraId="2B09A089" w14:textId="77777777">
      <w:pPr>
        <w:jc w:val="both"/>
        <w:rPr>
          <w:b/>
          <w:bCs/>
          <w:sz w:val="24"/>
          <w:szCs w:val="24"/>
        </w:rPr>
      </w:pPr>
    </w:p>
    <w:sectPr w:rsidSect="00E35BBD">
      <w:headerReference w:type="default" r:id="rId5"/>
      <w:footerReference w:type="default" r:id="rId6"/>
      <w:pgSz w:w="11906" w:h="16838"/>
      <w:pgMar w:top="3544" w:right="1701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C0B" w14:paraId="10CAEEA8" w14:textId="3F77A381">
    <w:pPr>
      <w:pStyle w:val="Footer"/>
    </w:pPr>
    <w:r>
      <w:t>________________________________________________________________________________</w:t>
    </w:r>
  </w:p>
  <w:p w:rsidR="00307C0B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C0B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307C0B" w:rsidP="00211ADD" w14:paraId="11F9184E" w14:textId="18CB1AEC">
    <w:pPr>
      <w:pStyle w:val="Heading1"/>
    </w:pPr>
    <w:r>
      <w:rPr>
        <w:sz w:val="22"/>
      </w:rPr>
      <w:t xml:space="preserve">                        ESTADO DE SÃO PAULO</w:t>
    </w:r>
  </w:p>
  <w:p w:rsidR="00307C0B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307C0B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44881"/>
    <w:multiLevelType w:val="hybridMultilevel"/>
    <w:tmpl w:val="9AA4FEDA"/>
    <w:lvl w:ilvl="0">
      <w:start w:val="1"/>
      <w:numFmt w:val="upperRoman"/>
      <w:lvlText w:val="%1."/>
      <w:lvlJc w:val="right"/>
      <w:pPr>
        <w:ind w:left="2205" w:hanging="360"/>
      </w:pPr>
    </w:lvl>
    <w:lvl w:ilvl="1" w:tentative="1">
      <w:start w:val="1"/>
      <w:numFmt w:val="lowerLetter"/>
      <w:lvlText w:val="%2."/>
      <w:lvlJc w:val="left"/>
      <w:pPr>
        <w:ind w:left="2925" w:hanging="360"/>
      </w:pPr>
    </w:lvl>
    <w:lvl w:ilvl="2" w:tentative="1">
      <w:start w:val="1"/>
      <w:numFmt w:val="lowerRoman"/>
      <w:lvlText w:val="%3."/>
      <w:lvlJc w:val="right"/>
      <w:pPr>
        <w:ind w:left="3645" w:hanging="180"/>
      </w:pPr>
    </w:lvl>
    <w:lvl w:ilvl="3" w:tentative="1">
      <w:start w:val="1"/>
      <w:numFmt w:val="decimal"/>
      <w:lvlText w:val="%4."/>
      <w:lvlJc w:val="left"/>
      <w:pPr>
        <w:ind w:left="4365" w:hanging="360"/>
      </w:pPr>
    </w:lvl>
    <w:lvl w:ilvl="4" w:tentative="1">
      <w:start w:val="1"/>
      <w:numFmt w:val="lowerLetter"/>
      <w:lvlText w:val="%5."/>
      <w:lvlJc w:val="left"/>
      <w:pPr>
        <w:ind w:left="5085" w:hanging="360"/>
      </w:pPr>
    </w:lvl>
    <w:lvl w:ilvl="5" w:tentative="1">
      <w:start w:val="1"/>
      <w:numFmt w:val="lowerRoman"/>
      <w:lvlText w:val="%6."/>
      <w:lvlJc w:val="right"/>
      <w:pPr>
        <w:ind w:left="5805" w:hanging="180"/>
      </w:pPr>
    </w:lvl>
    <w:lvl w:ilvl="6" w:tentative="1">
      <w:start w:val="1"/>
      <w:numFmt w:val="decimal"/>
      <w:lvlText w:val="%7."/>
      <w:lvlJc w:val="left"/>
      <w:pPr>
        <w:ind w:left="6525" w:hanging="360"/>
      </w:pPr>
    </w:lvl>
    <w:lvl w:ilvl="7" w:tentative="1">
      <w:start w:val="1"/>
      <w:numFmt w:val="lowerLetter"/>
      <w:lvlText w:val="%8."/>
      <w:lvlJc w:val="left"/>
      <w:pPr>
        <w:ind w:left="7245" w:hanging="360"/>
      </w:pPr>
    </w:lvl>
    <w:lvl w:ilvl="8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6391A"/>
    <w:multiLevelType w:val="hybridMultilevel"/>
    <w:tmpl w:val="916AF8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8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E4B6073"/>
    <w:multiLevelType w:val="hybridMultilevel"/>
    <w:tmpl w:val="B8F8A73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11"/>
  </w:num>
  <w:num w:numId="7">
    <w:abstractNumId w:val="19"/>
  </w:num>
  <w:num w:numId="8">
    <w:abstractNumId w:val="15"/>
  </w:num>
  <w:num w:numId="9">
    <w:abstractNumId w:val="17"/>
  </w:num>
  <w:num w:numId="10">
    <w:abstractNumId w:val="16"/>
  </w:num>
  <w:num w:numId="11">
    <w:abstractNumId w:val="7"/>
  </w:num>
  <w:num w:numId="12">
    <w:abstractNumId w:val="12"/>
  </w:num>
  <w:num w:numId="13">
    <w:abstractNumId w:val="13"/>
  </w:num>
  <w:num w:numId="14">
    <w:abstractNumId w:val="14"/>
  </w:num>
  <w:num w:numId="15">
    <w:abstractNumId w:val="6"/>
  </w:num>
  <w:num w:numId="16">
    <w:abstractNumId w:val="2"/>
  </w:num>
  <w:num w:numId="17">
    <w:abstractNumId w:val="10"/>
  </w:num>
  <w:num w:numId="18">
    <w:abstractNumId w:val="18"/>
  </w:num>
  <w:num w:numId="19">
    <w:abstractNumId w:val="20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35AE3"/>
    <w:rsid w:val="00042F75"/>
    <w:rsid w:val="00043A97"/>
    <w:rsid w:val="00046216"/>
    <w:rsid w:val="00054050"/>
    <w:rsid w:val="00055B26"/>
    <w:rsid w:val="00056D61"/>
    <w:rsid w:val="000610F6"/>
    <w:rsid w:val="00071356"/>
    <w:rsid w:val="00074F70"/>
    <w:rsid w:val="000809DD"/>
    <w:rsid w:val="00093ACF"/>
    <w:rsid w:val="00097767"/>
    <w:rsid w:val="000A1F39"/>
    <w:rsid w:val="000A38D8"/>
    <w:rsid w:val="000A569B"/>
    <w:rsid w:val="000B0835"/>
    <w:rsid w:val="000B448E"/>
    <w:rsid w:val="000C2D30"/>
    <w:rsid w:val="000C38EE"/>
    <w:rsid w:val="000C5AE5"/>
    <w:rsid w:val="000C7CEB"/>
    <w:rsid w:val="000D0E9B"/>
    <w:rsid w:val="000F4039"/>
    <w:rsid w:val="000F6887"/>
    <w:rsid w:val="000F6C2B"/>
    <w:rsid w:val="00110F4C"/>
    <w:rsid w:val="00112DB1"/>
    <w:rsid w:val="001173AF"/>
    <w:rsid w:val="00122BB1"/>
    <w:rsid w:val="001234C7"/>
    <w:rsid w:val="001252B0"/>
    <w:rsid w:val="001271C0"/>
    <w:rsid w:val="001360C3"/>
    <w:rsid w:val="00136E95"/>
    <w:rsid w:val="00142235"/>
    <w:rsid w:val="00146F5E"/>
    <w:rsid w:val="00162246"/>
    <w:rsid w:val="00167EA5"/>
    <w:rsid w:val="00170018"/>
    <w:rsid w:val="0017535B"/>
    <w:rsid w:val="001756A6"/>
    <w:rsid w:val="001769BC"/>
    <w:rsid w:val="00176D5B"/>
    <w:rsid w:val="00182662"/>
    <w:rsid w:val="001A423C"/>
    <w:rsid w:val="001A6312"/>
    <w:rsid w:val="001A7076"/>
    <w:rsid w:val="001B020D"/>
    <w:rsid w:val="001C614E"/>
    <w:rsid w:val="001C6943"/>
    <w:rsid w:val="001C76FF"/>
    <w:rsid w:val="001D6CD3"/>
    <w:rsid w:val="001E0E75"/>
    <w:rsid w:val="001E7431"/>
    <w:rsid w:val="00206949"/>
    <w:rsid w:val="00206AE3"/>
    <w:rsid w:val="00211ADD"/>
    <w:rsid w:val="00216867"/>
    <w:rsid w:val="00230107"/>
    <w:rsid w:val="00241129"/>
    <w:rsid w:val="002458B6"/>
    <w:rsid w:val="0025181A"/>
    <w:rsid w:val="00261321"/>
    <w:rsid w:val="00264139"/>
    <w:rsid w:val="00283975"/>
    <w:rsid w:val="0029291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C0B"/>
    <w:rsid w:val="00307DA2"/>
    <w:rsid w:val="00312482"/>
    <w:rsid w:val="00320FED"/>
    <w:rsid w:val="003220CD"/>
    <w:rsid w:val="00326A21"/>
    <w:rsid w:val="00330DE3"/>
    <w:rsid w:val="00331DE5"/>
    <w:rsid w:val="00334444"/>
    <w:rsid w:val="00334462"/>
    <w:rsid w:val="003345F6"/>
    <w:rsid w:val="00335840"/>
    <w:rsid w:val="00340326"/>
    <w:rsid w:val="00342398"/>
    <w:rsid w:val="003430F3"/>
    <w:rsid w:val="00345807"/>
    <w:rsid w:val="00346001"/>
    <w:rsid w:val="00347F2C"/>
    <w:rsid w:val="00350284"/>
    <w:rsid w:val="003538B6"/>
    <w:rsid w:val="00355483"/>
    <w:rsid w:val="00365266"/>
    <w:rsid w:val="003730D6"/>
    <w:rsid w:val="003744EF"/>
    <w:rsid w:val="00383A63"/>
    <w:rsid w:val="00386F42"/>
    <w:rsid w:val="00387302"/>
    <w:rsid w:val="0039413D"/>
    <w:rsid w:val="00395337"/>
    <w:rsid w:val="00396928"/>
    <w:rsid w:val="003A0F67"/>
    <w:rsid w:val="003A1B61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7C2"/>
    <w:rsid w:val="003F1125"/>
    <w:rsid w:val="00401CEF"/>
    <w:rsid w:val="00407DFB"/>
    <w:rsid w:val="0041220C"/>
    <w:rsid w:val="00413E0E"/>
    <w:rsid w:val="004172B1"/>
    <w:rsid w:val="00434A0A"/>
    <w:rsid w:val="004417A9"/>
    <w:rsid w:val="00442A52"/>
    <w:rsid w:val="0044349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3E91"/>
    <w:rsid w:val="005153F5"/>
    <w:rsid w:val="005165C7"/>
    <w:rsid w:val="00520C3B"/>
    <w:rsid w:val="00523C15"/>
    <w:rsid w:val="00533D99"/>
    <w:rsid w:val="00554B2E"/>
    <w:rsid w:val="00571A0E"/>
    <w:rsid w:val="00574AA8"/>
    <w:rsid w:val="0057509D"/>
    <w:rsid w:val="00576657"/>
    <w:rsid w:val="005A5B4C"/>
    <w:rsid w:val="005C3A1F"/>
    <w:rsid w:val="005C68D6"/>
    <w:rsid w:val="005D5560"/>
    <w:rsid w:val="005F603E"/>
    <w:rsid w:val="005F75A0"/>
    <w:rsid w:val="00601ED4"/>
    <w:rsid w:val="00604FA0"/>
    <w:rsid w:val="00605DD7"/>
    <w:rsid w:val="00611D27"/>
    <w:rsid w:val="006215FD"/>
    <w:rsid w:val="00632C99"/>
    <w:rsid w:val="00656A2A"/>
    <w:rsid w:val="006621A6"/>
    <w:rsid w:val="00663355"/>
    <w:rsid w:val="0066522D"/>
    <w:rsid w:val="00667602"/>
    <w:rsid w:val="00674498"/>
    <w:rsid w:val="006811C8"/>
    <w:rsid w:val="00685CFE"/>
    <w:rsid w:val="006861AB"/>
    <w:rsid w:val="00695B7B"/>
    <w:rsid w:val="00695C03"/>
    <w:rsid w:val="006A0AC0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709"/>
    <w:rsid w:val="00797A25"/>
    <w:rsid w:val="007A21E9"/>
    <w:rsid w:val="007B12C6"/>
    <w:rsid w:val="007B2495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3B9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D96"/>
    <w:rsid w:val="008B71A6"/>
    <w:rsid w:val="008C1326"/>
    <w:rsid w:val="008C24DF"/>
    <w:rsid w:val="008C55A2"/>
    <w:rsid w:val="008C55B9"/>
    <w:rsid w:val="008D3DD2"/>
    <w:rsid w:val="008E1997"/>
    <w:rsid w:val="008E5927"/>
    <w:rsid w:val="008F1921"/>
    <w:rsid w:val="008F66FB"/>
    <w:rsid w:val="00903DC4"/>
    <w:rsid w:val="00903E63"/>
    <w:rsid w:val="0090623F"/>
    <w:rsid w:val="00907ECF"/>
    <w:rsid w:val="00913A08"/>
    <w:rsid w:val="00914466"/>
    <w:rsid w:val="00915BE1"/>
    <w:rsid w:val="00922DD7"/>
    <w:rsid w:val="00930B4F"/>
    <w:rsid w:val="00935379"/>
    <w:rsid w:val="00943532"/>
    <w:rsid w:val="00943913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76CC"/>
    <w:rsid w:val="00A60CCB"/>
    <w:rsid w:val="00A62D40"/>
    <w:rsid w:val="00A6562C"/>
    <w:rsid w:val="00A65F5A"/>
    <w:rsid w:val="00A678B4"/>
    <w:rsid w:val="00A720BB"/>
    <w:rsid w:val="00A778CF"/>
    <w:rsid w:val="00A864B4"/>
    <w:rsid w:val="00A86C34"/>
    <w:rsid w:val="00A92612"/>
    <w:rsid w:val="00A97ECA"/>
    <w:rsid w:val="00AA2ABB"/>
    <w:rsid w:val="00AA72C9"/>
    <w:rsid w:val="00AB1105"/>
    <w:rsid w:val="00AB1213"/>
    <w:rsid w:val="00AB1242"/>
    <w:rsid w:val="00AC7361"/>
    <w:rsid w:val="00AC77CC"/>
    <w:rsid w:val="00AD1136"/>
    <w:rsid w:val="00AD2F1F"/>
    <w:rsid w:val="00AE4586"/>
    <w:rsid w:val="00AE7FE6"/>
    <w:rsid w:val="00AF756F"/>
    <w:rsid w:val="00B010DE"/>
    <w:rsid w:val="00B01304"/>
    <w:rsid w:val="00B13AB6"/>
    <w:rsid w:val="00B14D6B"/>
    <w:rsid w:val="00B2335B"/>
    <w:rsid w:val="00B25349"/>
    <w:rsid w:val="00B25AA9"/>
    <w:rsid w:val="00B34C47"/>
    <w:rsid w:val="00B51A2E"/>
    <w:rsid w:val="00B52C93"/>
    <w:rsid w:val="00B8406E"/>
    <w:rsid w:val="00B85B63"/>
    <w:rsid w:val="00B87FFB"/>
    <w:rsid w:val="00B96257"/>
    <w:rsid w:val="00BA5992"/>
    <w:rsid w:val="00BA7B1B"/>
    <w:rsid w:val="00BB3CDB"/>
    <w:rsid w:val="00BC3B39"/>
    <w:rsid w:val="00BC53FF"/>
    <w:rsid w:val="00BD4500"/>
    <w:rsid w:val="00BE04C6"/>
    <w:rsid w:val="00BF41E0"/>
    <w:rsid w:val="00BF4377"/>
    <w:rsid w:val="00C01C9F"/>
    <w:rsid w:val="00C109DB"/>
    <w:rsid w:val="00C143FE"/>
    <w:rsid w:val="00C23538"/>
    <w:rsid w:val="00C242BD"/>
    <w:rsid w:val="00C24880"/>
    <w:rsid w:val="00C27E84"/>
    <w:rsid w:val="00C30D78"/>
    <w:rsid w:val="00C31C59"/>
    <w:rsid w:val="00C36CA6"/>
    <w:rsid w:val="00C40799"/>
    <w:rsid w:val="00C46E5E"/>
    <w:rsid w:val="00C506B3"/>
    <w:rsid w:val="00C52D43"/>
    <w:rsid w:val="00C52E91"/>
    <w:rsid w:val="00C544FC"/>
    <w:rsid w:val="00C64C55"/>
    <w:rsid w:val="00C76018"/>
    <w:rsid w:val="00C760D3"/>
    <w:rsid w:val="00C77FBA"/>
    <w:rsid w:val="00C811F2"/>
    <w:rsid w:val="00CB1A53"/>
    <w:rsid w:val="00CB5FC6"/>
    <w:rsid w:val="00CC0505"/>
    <w:rsid w:val="00CC13CC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5A03"/>
    <w:rsid w:val="00D375BC"/>
    <w:rsid w:val="00D4047E"/>
    <w:rsid w:val="00D56CC3"/>
    <w:rsid w:val="00D63681"/>
    <w:rsid w:val="00D64E94"/>
    <w:rsid w:val="00D72D9A"/>
    <w:rsid w:val="00D749F0"/>
    <w:rsid w:val="00D87056"/>
    <w:rsid w:val="00D95DC1"/>
    <w:rsid w:val="00DA0205"/>
    <w:rsid w:val="00DA2C57"/>
    <w:rsid w:val="00DB1F69"/>
    <w:rsid w:val="00DC4621"/>
    <w:rsid w:val="00DD2199"/>
    <w:rsid w:val="00DD4B44"/>
    <w:rsid w:val="00DE5DE0"/>
    <w:rsid w:val="00DE7828"/>
    <w:rsid w:val="00DF0A27"/>
    <w:rsid w:val="00DF3A12"/>
    <w:rsid w:val="00DF6BE5"/>
    <w:rsid w:val="00E0646F"/>
    <w:rsid w:val="00E21837"/>
    <w:rsid w:val="00E26CE0"/>
    <w:rsid w:val="00E3205F"/>
    <w:rsid w:val="00E34005"/>
    <w:rsid w:val="00E35BBD"/>
    <w:rsid w:val="00E36B76"/>
    <w:rsid w:val="00E405D8"/>
    <w:rsid w:val="00E66059"/>
    <w:rsid w:val="00E67F5E"/>
    <w:rsid w:val="00E74548"/>
    <w:rsid w:val="00E7672B"/>
    <w:rsid w:val="00E824B6"/>
    <w:rsid w:val="00E83674"/>
    <w:rsid w:val="00E84185"/>
    <w:rsid w:val="00E8483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870"/>
    <w:rsid w:val="00F005CC"/>
    <w:rsid w:val="00F04669"/>
    <w:rsid w:val="00F04E6A"/>
    <w:rsid w:val="00F07066"/>
    <w:rsid w:val="00F10116"/>
    <w:rsid w:val="00F140A3"/>
    <w:rsid w:val="00F16977"/>
    <w:rsid w:val="00F171BF"/>
    <w:rsid w:val="00F237C1"/>
    <w:rsid w:val="00F241F5"/>
    <w:rsid w:val="00F26D29"/>
    <w:rsid w:val="00F31C3D"/>
    <w:rsid w:val="00F34299"/>
    <w:rsid w:val="00F50CB4"/>
    <w:rsid w:val="00F55241"/>
    <w:rsid w:val="00F57AEF"/>
    <w:rsid w:val="00F62C36"/>
    <w:rsid w:val="00F6726F"/>
    <w:rsid w:val="00F703DC"/>
    <w:rsid w:val="00F76B42"/>
    <w:rsid w:val="00F81155"/>
    <w:rsid w:val="00F82031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728"/>
    <w:rsid w:val="00FD4804"/>
    <w:rsid w:val="00FE37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183C-4A67-4072-9AEB-4065923B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728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4</cp:revision>
  <cp:lastPrinted>2021-02-08T14:49:00Z</cp:lastPrinted>
  <dcterms:created xsi:type="dcterms:W3CDTF">2021-04-19T19:50:00Z</dcterms:created>
  <dcterms:modified xsi:type="dcterms:W3CDTF">2021-04-19T20:17:00Z</dcterms:modified>
</cp:coreProperties>
</file>