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066D359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775559" w:rsidR="00775559">
        <w:rPr>
          <w:rFonts w:ascii="Tahoma" w:hAnsi="Tahoma" w:cs="Tahoma"/>
          <w:b/>
          <w:sz w:val="24"/>
          <w:szCs w:val="24"/>
        </w:rPr>
        <w:t xml:space="preserve">Rua </w:t>
      </w:r>
      <w:r w:rsidRPr="001B38AC" w:rsidR="001B38AC">
        <w:rPr>
          <w:rFonts w:ascii="Tahoma" w:hAnsi="Tahoma" w:cs="Tahoma"/>
          <w:b/>
          <w:sz w:val="24"/>
          <w:szCs w:val="24"/>
        </w:rPr>
        <w:t>João Benedito de Camargo</w:t>
      </w:r>
      <w:r w:rsidRPr="001B38AC" w:rsidR="001B38AC">
        <w:rPr>
          <w:rFonts w:ascii="Tahoma" w:hAnsi="Tahoma" w:cs="Tahoma"/>
          <w:b/>
          <w:sz w:val="24"/>
          <w:szCs w:val="24"/>
        </w:rPr>
        <w:t xml:space="preserve"> </w:t>
      </w:r>
      <w:r w:rsidR="001B38AC">
        <w:rPr>
          <w:rFonts w:ascii="Tahoma" w:hAnsi="Tahoma" w:cs="Tahoma"/>
          <w:bCs/>
          <w:iCs/>
          <w:sz w:val="24"/>
          <w:szCs w:val="24"/>
        </w:rPr>
        <w:t>em toda a sua extensão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="003045E4">
        <w:rPr>
          <w:rFonts w:ascii="Tahoma" w:hAnsi="Tahoma" w:cs="Tahoma"/>
          <w:b/>
          <w:sz w:val="24"/>
          <w:szCs w:val="24"/>
        </w:rPr>
        <w:t xml:space="preserve">Jardim </w:t>
      </w:r>
      <w:r w:rsidR="00775559">
        <w:rPr>
          <w:rFonts w:ascii="Tahoma" w:hAnsi="Tahoma" w:cs="Tahoma"/>
          <w:b/>
          <w:sz w:val="24"/>
          <w:szCs w:val="24"/>
        </w:rPr>
        <w:t>São Domingos</w:t>
      </w:r>
      <w:r w:rsidR="004E154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546BCEA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5559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E204D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38AC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45E4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BCC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461"/>
    <w:rsid w:val="00554B2E"/>
    <w:rsid w:val="00571A0E"/>
    <w:rsid w:val="0057509D"/>
    <w:rsid w:val="00576657"/>
    <w:rsid w:val="00584B2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935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75559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C7361"/>
    <w:rsid w:val="00AD1136"/>
    <w:rsid w:val="00AD1950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273AF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2021-04-20T12:39:00Z</dcterms:created>
  <dcterms:modified xsi:type="dcterms:W3CDTF">2021-04-20T12:39:00Z</dcterms:modified>
</cp:coreProperties>
</file>