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inspeção das condições de árvores existentes nas calçadas e logradouros públicos nas proximidades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Eugênio Mazon, Chácara Santa Antonieta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inspeção das árvores é vital para identificar riscos de quedas, prevenir acidentes e proteger a segurança pública, garantindo um ambiente mais seguro, especialmente após a ocorrência de chuvas intensas.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18 de fevereiro de 2025.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1320364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86472242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650419631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9219540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9406418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00612652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30046387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