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318C48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7C1781">
        <w:rPr>
          <w:rFonts w:ascii="Arial" w:eastAsia="Arial" w:hAnsi="Arial" w:cs="Arial"/>
          <w:b/>
          <w:i/>
          <w:color w:val="000000"/>
          <w:sz w:val="24"/>
          <w:szCs w:val="24"/>
        </w:rPr>
        <w:t>2</w:t>
      </w:r>
      <w:r w:rsidR="001D52B5">
        <w:rPr>
          <w:rFonts w:ascii="Arial" w:eastAsia="Arial" w:hAnsi="Arial" w:cs="Arial"/>
          <w:b/>
          <w:i/>
          <w:color w:val="000000"/>
          <w:sz w:val="24"/>
          <w:szCs w:val="24"/>
        </w:rPr>
        <w:t>4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1D52B5" w14:paraId="5EB4F696" w14:textId="15BBAEEA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implementação de lombada e sinalização de solo, localizada na Rua </w:t>
      </w:r>
      <w:r w:rsidR="007C178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Maringâ</w:t>
      </w:r>
      <w:r w:rsidR="007C178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(antiga Rua 03), em frente ao número 241, no Bairro Residencial Salerno (Nova Veneza).</w:t>
      </w:r>
    </w:p>
    <w:p w:rsidR="001D52B5" w:rsidP="001D52B5" w14:paraId="5F64B687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P="001D52B5" w14:paraId="0F37AA9E" w14:textId="24E88C74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a atender ao anseio dos munícipes que procuraram esse vereador e relataram a situação constante de condutores que trafegam em alta velocidade neste trecho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1D52B5" w:rsidRPr="006D0BB0" w:rsidP="001D52B5" w14:paraId="659935C1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11B8CD1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1D52B5">
        <w:rPr>
          <w:rFonts w:ascii="Arial" w:hAnsi="Arial" w:cs="Arial"/>
          <w:sz w:val="24"/>
          <w:szCs w:val="24"/>
        </w:rPr>
        <w:t>2</w:t>
      </w:r>
      <w:r w:rsidR="007C1781">
        <w:rPr>
          <w:rFonts w:ascii="Arial" w:hAnsi="Arial" w:cs="Arial"/>
          <w:sz w:val="24"/>
          <w:szCs w:val="24"/>
        </w:rPr>
        <w:t>5</w:t>
      </w:r>
      <w:r w:rsidR="00622A0F">
        <w:rPr>
          <w:rFonts w:ascii="Arial" w:hAnsi="Arial" w:cs="Arial"/>
          <w:sz w:val="24"/>
          <w:szCs w:val="24"/>
        </w:rPr>
        <w:t xml:space="preserve"> de fevereiro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741106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BB4C81" w:rsidP="00601B0A" w14:paraId="10F4E197" w14:textId="77777777"/>
    <w:p w:rsidR="00BB4C81" w:rsidP="00601B0A" w14:paraId="2D502C7E" w14:textId="31C6D1EB"/>
    <w:p w:rsidR="007C1781" w14:paraId="07A8F1E3" w14:textId="3B259B67">
      <w:pPr>
        <w:rPr>
          <w:noProof/>
        </w:rPr>
      </w:pPr>
      <w:r w:rsidRPr="007C1781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283210</wp:posOffset>
            </wp:positionV>
            <wp:extent cx="5828030" cy="3790686"/>
            <wp:effectExtent l="0" t="0" r="1270" b="635"/>
            <wp:wrapNone/>
            <wp:docPr id="21236644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561584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3790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1E9A" w:rsidRPr="00601B0A" w:rsidP="00601B0A" w14:paraId="0A0587F9" w14:textId="04C3395F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956945</wp:posOffset>
            </wp:positionH>
            <wp:positionV relativeFrom="paragraph">
              <wp:posOffset>3978275</wp:posOffset>
            </wp:positionV>
            <wp:extent cx="1419225" cy="1886087"/>
            <wp:effectExtent l="0" t="0" r="0" b="0"/>
            <wp:wrapNone/>
            <wp:docPr id="110810523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90412" name="Imagem 1108105231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886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3404870</wp:posOffset>
            </wp:positionH>
            <wp:positionV relativeFrom="paragraph">
              <wp:posOffset>3940810</wp:posOffset>
            </wp:positionV>
            <wp:extent cx="1466215" cy="1948535"/>
            <wp:effectExtent l="0" t="0" r="635" b="0"/>
            <wp:wrapNone/>
            <wp:docPr id="23625702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06105" name="Imagem 23625702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53" cy="195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3376295</wp:posOffset>
            </wp:positionH>
            <wp:positionV relativeFrom="paragraph">
              <wp:posOffset>5998210</wp:posOffset>
            </wp:positionV>
            <wp:extent cx="1690364" cy="2202721"/>
            <wp:effectExtent l="0" t="0" r="5715" b="7620"/>
            <wp:wrapNone/>
            <wp:docPr id="144071365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19982" name="Imagem 1440713659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364" cy="2202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813435</wp:posOffset>
            </wp:positionH>
            <wp:positionV relativeFrom="paragraph">
              <wp:posOffset>5887085</wp:posOffset>
            </wp:positionV>
            <wp:extent cx="1724025" cy="2291154"/>
            <wp:effectExtent l="0" t="0" r="0" b="0"/>
            <wp:wrapNone/>
            <wp:docPr id="195051968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146537" name="Imagem 1950519688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291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37F"/>
    <w:rsid w:val="00033F76"/>
    <w:rsid w:val="000466E0"/>
    <w:rsid w:val="00050839"/>
    <w:rsid w:val="000A6523"/>
    <w:rsid w:val="000D2BDC"/>
    <w:rsid w:val="00104AAA"/>
    <w:rsid w:val="00114511"/>
    <w:rsid w:val="0015657E"/>
    <w:rsid w:val="00156CF8"/>
    <w:rsid w:val="001D52B5"/>
    <w:rsid w:val="002A7F65"/>
    <w:rsid w:val="003F1D25"/>
    <w:rsid w:val="00414DB5"/>
    <w:rsid w:val="00437B14"/>
    <w:rsid w:val="00460A32"/>
    <w:rsid w:val="004A4BCD"/>
    <w:rsid w:val="004B2CC9"/>
    <w:rsid w:val="00505061"/>
    <w:rsid w:val="0051286F"/>
    <w:rsid w:val="00513886"/>
    <w:rsid w:val="005471AA"/>
    <w:rsid w:val="005D50B6"/>
    <w:rsid w:val="00601B0A"/>
    <w:rsid w:val="00622A0F"/>
    <w:rsid w:val="00626437"/>
    <w:rsid w:val="00632FA0"/>
    <w:rsid w:val="006C41A4"/>
    <w:rsid w:val="006D0BB0"/>
    <w:rsid w:val="006D1E9A"/>
    <w:rsid w:val="007C1781"/>
    <w:rsid w:val="00822396"/>
    <w:rsid w:val="00921507"/>
    <w:rsid w:val="009253AB"/>
    <w:rsid w:val="00956F43"/>
    <w:rsid w:val="00A06CF2"/>
    <w:rsid w:val="00A72731"/>
    <w:rsid w:val="00A83546"/>
    <w:rsid w:val="00AE6AEE"/>
    <w:rsid w:val="00BB4C81"/>
    <w:rsid w:val="00C00C1E"/>
    <w:rsid w:val="00C014B5"/>
    <w:rsid w:val="00C24ECE"/>
    <w:rsid w:val="00C36776"/>
    <w:rsid w:val="00CD6B58"/>
    <w:rsid w:val="00CF401E"/>
    <w:rsid w:val="00E6034C"/>
    <w:rsid w:val="00ED3499"/>
    <w:rsid w:val="00F61F0A"/>
    <w:rsid w:val="00FA51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2025-02-25T15:58:00Z</dcterms:created>
  <dcterms:modified xsi:type="dcterms:W3CDTF">2025-02-25T15:58:00Z</dcterms:modified>
</cp:coreProperties>
</file>