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RPr="005E2902" w:rsidP="008305D2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19E44921" w14:textId="4FC89904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="00553A26">
        <w:rPr>
          <w:rFonts w:ascii="Arial" w:hAnsi="Arial" w:cs="Arial"/>
          <w:bCs/>
          <w:sz w:val="24"/>
          <w:szCs w:val="24"/>
        </w:rPr>
        <w:t xml:space="preserve">à </w:t>
      </w:r>
      <w:r w:rsidR="00DB7819">
        <w:rPr>
          <w:rFonts w:ascii="Arial" w:hAnsi="Arial" w:cs="Arial"/>
          <w:bCs/>
          <w:sz w:val="24"/>
          <w:szCs w:val="24"/>
        </w:rPr>
        <w:t>Fatec Sumaré em reconhecimento a sua qualificação como instituição de ensino com o melhor curso de Gestão de Negócios e Inovação do Brasil.</w:t>
      </w:r>
    </w:p>
    <w:p w:rsidR="008305D2" w:rsidRPr="005E2902" w:rsidP="008305D2" w14:paraId="093B3ABF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13940" w:rsidRPr="00E13940" w:rsidP="00E13940" w14:paraId="3A62CCD7" w14:textId="525615B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</w:t>
      </w:r>
      <w:r w:rsidRPr="00E13940">
        <w:rPr>
          <w:rFonts w:ascii="Arial" w:hAnsi="Arial" w:cs="Arial"/>
          <w:sz w:val="24"/>
          <w:szCs w:val="24"/>
        </w:rPr>
        <w:t>, por meio desta Moção, expressa</w:t>
      </w:r>
      <w:r>
        <w:rPr>
          <w:rFonts w:ascii="Arial" w:hAnsi="Arial" w:cs="Arial"/>
          <w:sz w:val="24"/>
          <w:szCs w:val="24"/>
        </w:rPr>
        <w:t>r</w:t>
      </w:r>
      <w:r w:rsidRPr="00E139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minhas</w:t>
      </w:r>
      <w:r w:rsidRPr="00E13940">
        <w:rPr>
          <w:rFonts w:ascii="Arial" w:hAnsi="Arial" w:cs="Arial"/>
          <w:sz w:val="24"/>
          <w:szCs w:val="24"/>
        </w:rPr>
        <w:t xml:space="preserve"> mais sinceras congratulações ao curso de Gestão de Negócios e Inovação da Faculdade de Tecnologia de Sumaré (FATEC Sumaré), por ter sido reconhecido pelo Ministério da Educação (MEC) como o melhor do Brasil em sua categoria.</w:t>
      </w:r>
    </w:p>
    <w:p w:rsidR="00E13940" w:rsidRPr="00E13940" w:rsidP="00E13940" w14:paraId="7B5921E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940">
        <w:rPr>
          <w:rFonts w:ascii="Arial" w:hAnsi="Arial" w:cs="Arial"/>
          <w:sz w:val="24"/>
          <w:szCs w:val="24"/>
        </w:rPr>
        <w:t>O curso conquistou o conceito 5, o maior possível na avaliação do Exame Nacional de Desempenho dos Estudantes (Enade) de 2022, ficando em primeiro lugar entre as instituições públicas e privadas de Ensino Superior no País. Este resultado notável coloca a FATEC Sumaré como referência nacional na formação de gestores, com um curso equivalente a Processos Gerenciais, segundo o Catálogo Nacional dos Cursos Superiores de Tecnologia do MEC.</w:t>
      </w:r>
    </w:p>
    <w:p w:rsidR="00E13940" w:rsidRPr="00E13940" w:rsidP="00E13940" w14:paraId="2575A36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940">
        <w:rPr>
          <w:rFonts w:ascii="Arial" w:hAnsi="Arial" w:cs="Arial"/>
          <w:sz w:val="24"/>
          <w:szCs w:val="24"/>
        </w:rPr>
        <w:t>A excelência demonstrada é fruto do trabalho conjunto de alunos, professores, coordenação e direção, que com empenho e dedicação, construíram um ambiente de aprendizagem propício à inovação e à pesquisa. O corpo docente, em especial, destaca-se por sua qualificação e compromisso em oferecer um ensino de alto nível, preparando os estudantes para os desafios do mercado de trabalho.</w:t>
      </w:r>
    </w:p>
    <w:p w:rsidR="00E13940" w:rsidRPr="00E13940" w:rsidP="00E13940" w14:paraId="2D0AB19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940">
        <w:rPr>
          <w:rFonts w:ascii="Arial" w:hAnsi="Arial" w:cs="Arial"/>
          <w:sz w:val="24"/>
          <w:szCs w:val="24"/>
        </w:rPr>
        <w:t xml:space="preserve">É importante reconhecer também o papel fundamental do Centro Paula Souza (CPS) na promoção do ensino técnico e tecnológico de qualidade no Estado de São Paulo. O CPS, ao administrar as </w:t>
      </w:r>
      <w:r w:rsidRPr="00E13940">
        <w:rPr>
          <w:rFonts w:ascii="Arial" w:hAnsi="Arial" w:cs="Arial"/>
          <w:sz w:val="24"/>
          <w:szCs w:val="24"/>
        </w:rPr>
        <w:t>FATECs</w:t>
      </w:r>
      <w:r w:rsidRPr="00E13940">
        <w:rPr>
          <w:rFonts w:ascii="Arial" w:hAnsi="Arial" w:cs="Arial"/>
          <w:sz w:val="24"/>
          <w:szCs w:val="24"/>
        </w:rPr>
        <w:t>, garante o acesso à educação pública e gratuita, formando profissionais que contribuem para o desenvolvimento econômico e social de Sumaré e de todo o estado.</w:t>
      </w:r>
    </w:p>
    <w:p w:rsidR="00E13940" w:rsidRPr="00E13940" w:rsidP="00E13940" w14:paraId="0E4AA08E" w14:textId="315C5B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3940">
        <w:rPr>
          <w:rFonts w:ascii="Arial" w:hAnsi="Arial" w:cs="Arial"/>
          <w:sz w:val="24"/>
          <w:szCs w:val="24"/>
        </w:rPr>
        <w:t xml:space="preserve">Que este reconhecimento inspire a FATEC Sumaré a continuar trilhando o caminho da excelência, formando profissionais inovadores e competentes, e que sirva de exemplo para outras instituições de ensino. </w:t>
      </w:r>
      <w:r w:rsidR="000E2984">
        <w:rPr>
          <w:rFonts w:ascii="Arial" w:hAnsi="Arial" w:cs="Arial"/>
          <w:sz w:val="24"/>
          <w:szCs w:val="24"/>
        </w:rPr>
        <w:t>P</w:t>
      </w:r>
      <w:r w:rsidRPr="00E13940">
        <w:rPr>
          <w:rFonts w:ascii="Arial" w:hAnsi="Arial" w:cs="Arial"/>
          <w:sz w:val="24"/>
          <w:szCs w:val="24"/>
        </w:rPr>
        <w:t>arabeniz</w:t>
      </w:r>
      <w:r w:rsidR="000E2984">
        <w:rPr>
          <w:rFonts w:ascii="Arial" w:hAnsi="Arial" w:cs="Arial"/>
          <w:sz w:val="24"/>
          <w:szCs w:val="24"/>
        </w:rPr>
        <w:t>o</w:t>
      </w:r>
      <w:r w:rsidRPr="00E13940">
        <w:rPr>
          <w:rFonts w:ascii="Arial" w:hAnsi="Arial" w:cs="Arial"/>
          <w:sz w:val="24"/>
          <w:szCs w:val="24"/>
        </w:rPr>
        <w:t xml:space="preserve"> a todos os envolvidos nesta conquista, que coloca Sumaré em posição de destaque no cenário educacional brasileiro.</w:t>
      </w:r>
    </w:p>
    <w:p w:rsidR="003620C3" w:rsidRPr="005E2902" w:rsidP="008305D2" w14:paraId="17A8469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7542552C" w14:textId="13449B7F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Diante do exposto, REQUEIRO, na forma regimental e, após aprovação do Plenário, que seja </w:t>
      </w:r>
      <w:r w:rsidRPr="005E2902" w:rsidR="0025660C">
        <w:rPr>
          <w:rFonts w:ascii="Arial" w:hAnsi="Arial" w:cs="Arial"/>
          <w:sz w:val="24"/>
          <w:szCs w:val="24"/>
        </w:rPr>
        <w:t>aprovada</w:t>
      </w:r>
      <w:r w:rsidRPr="005E2902">
        <w:rPr>
          <w:rFonts w:ascii="Arial" w:hAnsi="Arial" w:cs="Arial"/>
          <w:sz w:val="24"/>
          <w:szCs w:val="24"/>
        </w:rPr>
        <w:t xml:space="preserve"> a referida </w:t>
      </w:r>
      <w:r w:rsidRPr="005E2902">
        <w:rPr>
          <w:rFonts w:ascii="Arial" w:hAnsi="Arial" w:cs="Arial"/>
          <w:b/>
          <w:sz w:val="24"/>
          <w:szCs w:val="24"/>
        </w:rPr>
        <w:t xml:space="preserve">MOÇÃO DE CONGRATULAÇÃO </w:t>
      </w:r>
      <w:r w:rsidR="000E2984">
        <w:rPr>
          <w:rFonts w:ascii="Arial" w:hAnsi="Arial" w:cs="Arial"/>
          <w:sz w:val="24"/>
          <w:szCs w:val="24"/>
        </w:rPr>
        <w:t>à</w:t>
      </w:r>
      <w:r w:rsidRPr="005E2902">
        <w:rPr>
          <w:rFonts w:ascii="Arial" w:hAnsi="Arial" w:cs="Arial"/>
          <w:sz w:val="24"/>
          <w:szCs w:val="24"/>
        </w:rPr>
        <w:t xml:space="preserve"> </w:t>
      </w:r>
      <w:r w:rsidR="000E2984">
        <w:rPr>
          <w:rFonts w:ascii="Arial" w:hAnsi="Arial" w:cs="Arial"/>
          <w:b/>
          <w:bCs/>
          <w:i/>
          <w:iCs/>
          <w:sz w:val="24"/>
          <w:szCs w:val="24"/>
        </w:rPr>
        <w:t>FATEC SUMARÉ.</w:t>
      </w:r>
    </w:p>
    <w:p w:rsidR="008305D2" w:rsidRPr="005E2902" w:rsidP="008305D2" w14:paraId="0CCA5EE4" w14:textId="0D203C60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8305D2" w14:paraId="28B8F024" w14:textId="77777777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0E2984" w14:paraId="4AA70581" w14:textId="4888BE24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0E2984">
        <w:rPr>
          <w:rFonts w:ascii="Arial" w:hAnsi="Arial" w:cs="Arial"/>
          <w:sz w:val="24"/>
          <w:szCs w:val="24"/>
        </w:rPr>
        <w:t>24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0E2984">
        <w:rPr>
          <w:rFonts w:ascii="Arial" w:hAnsi="Arial" w:cs="Arial"/>
          <w:sz w:val="24"/>
          <w:szCs w:val="24"/>
        </w:rPr>
        <w:t>fevereiro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="000E2984">
        <w:rPr>
          <w:rFonts w:ascii="Arial" w:hAnsi="Arial" w:cs="Arial"/>
          <w:sz w:val="24"/>
          <w:szCs w:val="24"/>
        </w:rPr>
        <w:t>5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8305D2" w14:paraId="048AF3F1" w14:textId="59E15092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2411C" w:rsidP="00E2411C" w14:paraId="6742D8AC" w14:textId="77777777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pPr w:leftFromText="141" w:rightFromText="141" w:vertAnchor="text" w:horzAnchor="page" w:tblpX="6501" w:tblpY="42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</w:tblGrid>
      <w:tr w14:paraId="69359E4F" w14:textId="77777777" w:rsidTr="00E2411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405" w:type="dxa"/>
          </w:tcPr>
          <w:p w:rsidR="00E2411C" w:rsidP="00E2411C" w14:paraId="4EF0067C" w14:textId="77777777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Dudu Lima</w:t>
            </w:r>
          </w:p>
        </w:tc>
      </w:tr>
      <w:tr w14:paraId="31572E07" w14:textId="77777777" w:rsidTr="00E2411C">
        <w:tblPrEx>
          <w:tblW w:w="0" w:type="auto"/>
          <w:tblLook w:val="04A0"/>
        </w:tblPrEx>
        <w:trPr>
          <w:trHeight w:val="256"/>
        </w:trPr>
        <w:tc>
          <w:tcPr>
            <w:tcW w:w="2405" w:type="dxa"/>
          </w:tcPr>
          <w:p w:rsidR="00E2411C" w:rsidP="00E2411C" w14:paraId="49071FAE" w14:textId="77777777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96A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E2411C" w:rsidP="00E2411C" w14:paraId="01C05E3F" w14:textId="77777777">
      <w:pPr>
        <w:rPr>
          <w:rFonts w:ascii="Arial" w:eastAsia="Arial" w:hAnsi="Arial" w:cs="Arial"/>
        </w:rPr>
      </w:pPr>
    </w:p>
    <w:tbl>
      <w:tblPr>
        <w:tblStyle w:val="TableGrid"/>
        <w:tblpPr w:leftFromText="141" w:rightFromText="141" w:vertAnchor="text" w:horzAnchor="page" w:tblpX="2511" w:tblpY="-1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</w:tblGrid>
      <w:tr w14:paraId="450FCAE3" w14:textId="77777777" w:rsidTr="00E2411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2689" w:type="dxa"/>
          </w:tcPr>
          <w:p w:rsidR="00E2411C" w:rsidP="00E2411C" w14:paraId="4BEC5899" w14:textId="77777777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96A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Hélio Silva</w:t>
            </w:r>
          </w:p>
        </w:tc>
      </w:tr>
      <w:tr w14:paraId="08A0563E" w14:textId="77777777" w:rsidTr="00E2411C">
        <w:tblPrEx>
          <w:tblW w:w="0" w:type="auto"/>
          <w:tblLook w:val="04A0"/>
        </w:tblPrEx>
        <w:trPr>
          <w:trHeight w:val="256"/>
        </w:trPr>
        <w:tc>
          <w:tcPr>
            <w:tcW w:w="2689" w:type="dxa"/>
          </w:tcPr>
          <w:p w:rsidR="00E2411C" w:rsidP="00E2411C" w14:paraId="09E74720" w14:textId="77777777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D96A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Vereador Presidente </w:t>
            </w:r>
          </w:p>
        </w:tc>
      </w:tr>
    </w:tbl>
    <w:p w:rsidR="00E2411C" w:rsidRPr="00047B42" w:rsidP="00E2411C" w14:paraId="0A19442C" w14:textId="77777777">
      <w:pPr>
        <w:spacing w:after="0"/>
        <w:rPr>
          <w:rFonts w:ascii="Arial" w:eastAsia="Arial" w:hAnsi="Arial" w:cs="Arial"/>
          <w:b/>
        </w:rPr>
      </w:pPr>
    </w:p>
    <w:permEnd w:id="0"/>
    <w:p w:rsidR="006D1E9A" w:rsidRPr="005E2902" w:rsidP="00E2411C" w14:paraId="07A8F1E3" w14:textId="6A62B190">
      <w:pPr>
        <w:spacing w:line="240" w:lineRule="auto"/>
        <w:ind w:firstLine="708"/>
        <w:jc w:val="center"/>
        <w:rPr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42"/>
    <w:rsid w:val="00076BA0"/>
    <w:rsid w:val="0009453A"/>
    <w:rsid w:val="000D2BDC"/>
    <w:rsid w:val="000E2984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C4C"/>
    <w:rsid w:val="002F1E36"/>
    <w:rsid w:val="0033352F"/>
    <w:rsid w:val="003620C3"/>
    <w:rsid w:val="00364DF5"/>
    <w:rsid w:val="003803B3"/>
    <w:rsid w:val="00380706"/>
    <w:rsid w:val="0039710C"/>
    <w:rsid w:val="00460A32"/>
    <w:rsid w:val="004B2CC9"/>
    <w:rsid w:val="004C7EE3"/>
    <w:rsid w:val="004E138B"/>
    <w:rsid w:val="0051286F"/>
    <w:rsid w:val="00553A26"/>
    <w:rsid w:val="005E2902"/>
    <w:rsid w:val="005F0984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7568E0"/>
    <w:rsid w:val="00784C2E"/>
    <w:rsid w:val="007D10CB"/>
    <w:rsid w:val="007D74EF"/>
    <w:rsid w:val="008105FE"/>
    <w:rsid w:val="00822396"/>
    <w:rsid w:val="008305D2"/>
    <w:rsid w:val="00844A6C"/>
    <w:rsid w:val="00846045"/>
    <w:rsid w:val="00856C4B"/>
    <w:rsid w:val="00861A98"/>
    <w:rsid w:val="00866B0D"/>
    <w:rsid w:val="00892109"/>
    <w:rsid w:val="009341F2"/>
    <w:rsid w:val="00964130"/>
    <w:rsid w:val="009D15BE"/>
    <w:rsid w:val="00A06CF2"/>
    <w:rsid w:val="00A14754"/>
    <w:rsid w:val="00AA1ACD"/>
    <w:rsid w:val="00AB4183"/>
    <w:rsid w:val="00AD6F09"/>
    <w:rsid w:val="00AE6AEE"/>
    <w:rsid w:val="00B664B9"/>
    <w:rsid w:val="00BA0698"/>
    <w:rsid w:val="00BF1369"/>
    <w:rsid w:val="00C00C1E"/>
    <w:rsid w:val="00C36776"/>
    <w:rsid w:val="00C4178C"/>
    <w:rsid w:val="00CA5011"/>
    <w:rsid w:val="00CC20B9"/>
    <w:rsid w:val="00CD6B58"/>
    <w:rsid w:val="00CF401E"/>
    <w:rsid w:val="00D12C74"/>
    <w:rsid w:val="00D96A5F"/>
    <w:rsid w:val="00D97A91"/>
    <w:rsid w:val="00DB7819"/>
    <w:rsid w:val="00E13940"/>
    <w:rsid w:val="00E17E69"/>
    <w:rsid w:val="00E2411C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  <w:style w:type="table" w:styleId="TableGrid">
    <w:name w:val="Table Grid"/>
    <w:basedOn w:val="TableNormal"/>
    <w:uiPriority w:val="39"/>
    <w:locked/>
    <w:rsid w:val="00E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364</Words>
  <Characters>1971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31</cp:revision>
  <cp:lastPrinted>2021-02-25T18:05:00Z</cp:lastPrinted>
  <dcterms:created xsi:type="dcterms:W3CDTF">2021-05-04T19:21:00Z</dcterms:created>
  <dcterms:modified xsi:type="dcterms:W3CDTF">2025-02-24T13:23:00Z</dcterms:modified>
</cp:coreProperties>
</file>