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Alecrins – Parque Manoel Vasconcelos.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Alecrins – Parque Manoel Vasconcelos.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atendendo, assim, à demanda da população, visto que os buracos em questão representam grande risco de acidentes e danos aos veículos que passam pelo local.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21 de fevereiro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25658898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653243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3160115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3083464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8129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738771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33632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469711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