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C1011" w:rsidRPr="008C1011" w:rsidP="008C1011" w14:paraId="3F71C2B9" w14:textId="752725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8C1011">
        <w:rPr>
          <w:rFonts w:ascii="Bookman Old Style" w:hAnsi="Bookman Old Style" w:cs="Arial"/>
          <w:sz w:val="24"/>
          <w:szCs w:val="24"/>
        </w:rPr>
        <w:t xml:space="preserve">providências no sentido de realizar a substituição das lâmpadas convencionais por </w:t>
      </w:r>
      <w:r w:rsidRPr="008C1011">
        <w:rPr>
          <w:rFonts w:ascii="Bookman Old Style" w:hAnsi="Bookman Old Style" w:cs="Arial"/>
          <w:b/>
          <w:bCs/>
          <w:sz w:val="24"/>
          <w:szCs w:val="24"/>
        </w:rPr>
        <w:t>LÂMPADAS DE LED</w:t>
      </w:r>
      <w:r w:rsidRPr="008C1011">
        <w:rPr>
          <w:rFonts w:ascii="Bookman Old Style" w:hAnsi="Bookman Old Style" w:cs="Arial"/>
          <w:sz w:val="24"/>
          <w:szCs w:val="24"/>
        </w:rPr>
        <w:t xml:space="preserve"> em todo o bairro Estrela Dalva, localizado na região rural do município.</w:t>
      </w:r>
    </w:p>
    <w:p w:rsidR="008C1011" w:rsidRPr="008C1011" w:rsidP="008C1011" w14:paraId="0A47F7E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8C1011" w:rsidRPr="008C1011" w:rsidP="008C1011" w14:paraId="05FEB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1011">
        <w:rPr>
          <w:rFonts w:ascii="Bookman Old Style" w:hAnsi="Bookman Old Style" w:cs="Arial"/>
          <w:sz w:val="24"/>
          <w:szCs w:val="24"/>
        </w:rPr>
        <w:t>A troca das lâmpadas convencionais por lâmpadas de LED trará inúmeros benefícios para a comunidade, como a redução do consumo de energia, a melhoria na iluminação pública, proporcionando mais segurança para os moradores, e a diminuição da manutenção das luminárias, visto que as lâmpadas de LED possuem maior durabilidade. Esta mudança também contribuirá para um ambiente mais sustentável e economicamente viável para o município.</w:t>
      </w:r>
    </w:p>
    <w:p w:rsidR="00384769" w:rsidP="00F71679" w14:paraId="790E8078" w14:textId="395F2E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227A158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673B3C">
        <w:rPr>
          <w:rFonts w:ascii="Bookman Old Style" w:hAnsi="Bookman Old Style" w:cs="Arial"/>
          <w:sz w:val="24"/>
          <w:szCs w:val="24"/>
          <w:lang w:val="pt"/>
        </w:rPr>
        <w:t>1</w:t>
      </w:r>
      <w:r w:rsidR="000A12D0">
        <w:rPr>
          <w:rFonts w:ascii="Bookman Old Style" w:hAnsi="Bookman Old Style" w:cs="Arial"/>
          <w:sz w:val="24"/>
          <w:szCs w:val="24"/>
          <w:lang w:val="pt"/>
        </w:rPr>
        <w:t>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381482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32314"/>
    <w:rsid w:val="00040CA6"/>
    <w:rsid w:val="000615CB"/>
    <w:rsid w:val="0008023B"/>
    <w:rsid w:val="00083AF9"/>
    <w:rsid w:val="00096F65"/>
    <w:rsid w:val="000A12D0"/>
    <w:rsid w:val="000A1DDE"/>
    <w:rsid w:val="000A6777"/>
    <w:rsid w:val="000A70F0"/>
    <w:rsid w:val="000A7282"/>
    <w:rsid w:val="000B655C"/>
    <w:rsid w:val="001010C0"/>
    <w:rsid w:val="001032D3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73F3"/>
    <w:rsid w:val="0063447F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6963"/>
    <w:rsid w:val="00B33062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7490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2025-02-18T13:58:00Z</dcterms:created>
  <dcterms:modified xsi:type="dcterms:W3CDTF">2025-02-18T13:58:00Z</dcterms:modified>
</cp:coreProperties>
</file>