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EF9506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F</w:t>
      </w:r>
      <w:r w:rsidRPr="009B790F" w:rsidR="009B790F">
        <w:rPr>
          <w:color w:val="000000"/>
          <w:sz w:val="22"/>
          <w:szCs w:val="22"/>
        </w:rPr>
        <w:t>iscalização a fim de coibir os constantes atrasos da Linha 165-Paraíso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9D6668" w14:paraId="6E01657B" w14:textId="1E656914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 xml:space="preserve">que seja feita </w:t>
      </w:r>
      <w:r w:rsidR="009B790F">
        <w:rPr>
          <w:color w:val="000000"/>
          <w:sz w:val="22"/>
          <w:szCs w:val="22"/>
        </w:rPr>
        <w:t>F</w:t>
      </w:r>
      <w:r w:rsidRPr="009B790F" w:rsidR="009B790F">
        <w:rPr>
          <w:color w:val="000000"/>
          <w:sz w:val="22"/>
          <w:szCs w:val="22"/>
        </w:rPr>
        <w:t>iscalização a fim de coibir os constantes atrasos da Linha 165-Paraíso</w:t>
      </w:r>
      <w:r w:rsidRPr="0007320E" w:rsidR="00487464">
        <w:rPr>
          <w:color w:val="000000"/>
        </w:rPr>
        <w:t>.</w:t>
      </w:r>
    </w:p>
    <w:p w:rsidR="009B790F" w:rsidRPr="009B790F" w:rsidP="009B790F" w14:paraId="19DB6F74" w14:textId="34D9890D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bookmarkStart w:id="3" w:name="_Hlk178748737"/>
      <w:r>
        <w:rPr>
          <w:color w:val="000000"/>
        </w:rPr>
        <w:t>pois c</w:t>
      </w:r>
      <w:r w:rsidRPr="009B790F">
        <w:rPr>
          <w:color w:val="000000"/>
        </w:rPr>
        <w:t>onvieram a este vereador estudantes, trabalhadores e demais usuários do transporte público, da linha 165-Paraíso, apresentando as dificuldades que encontram diariamente em relação a esta linha.</w:t>
      </w:r>
      <w:r>
        <w:rPr>
          <w:color w:val="000000"/>
        </w:rPr>
        <w:t xml:space="preserve"> </w:t>
      </w:r>
      <w:r w:rsidRPr="009B790F">
        <w:rPr>
          <w:color w:val="000000"/>
        </w:rPr>
        <w:t>Nos foi apresentado que constantemente ônibus atrasa deixando como resultado transtornos e prejuízos, como segue:</w:t>
      </w:r>
      <w:r>
        <w:rPr>
          <w:color w:val="000000"/>
        </w:rPr>
        <w:t xml:space="preserve"> </w:t>
      </w:r>
      <w:r w:rsidRPr="009B790F">
        <w:rPr>
          <w:color w:val="000000"/>
        </w:rPr>
        <w:t>Estudantes chegam atrasados para as aulas;</w:t>
      </w:r>
      <w:r>
        <w:rPr>
          <w:color w:val="000000"/>
        </w:rPr>
        <w:t xml:space="preserve"> </w:t>
      </w:r>
      <w:r w:rsidRPr="009B790F">
        <w:rPr>
          <w:color w:val="000000"/>
        </w:rPr>
        <w:t>Trabalhadores têm descontado de seus salários o atraso que chegaram ao trabalho;</w:t>
      </w:r>
      <w:r>
        <w:rPr>
          <w:color w:val="000000"/>
        </w:rPr>
        <w:t xml:space="preserve"> </w:t>
      </w:r>
      <w:r w:rsidRPr="009B790F">
        <w:rPr>
          <w:color w:val="000000"/>
        </w:rPr>
        <w:t>Pacientes chegam atrasados para suas consultas;</w:t>
      </w:r>
      <w:r>
        <w:rPr>
          <w:color w:val="000000"/>
        </w:rPr>
        <w:t xml:space="preserve"> </w:t>
      </w:r>
      <w:r w:rsidRPr="009B790F">
        <w:rPr>
          <w:color w:val="000000"/>
        </w:rPr>
        <w:t xml:space="preserve"> O atraso resulta em superlotação no ônibus, que nem sempre tem o ar condicionado em funcionamento.</w:t>
      </w:r>
    </w:p>
    <w:p w:rsidR="00246DEE" w:rsidRPr="009D6668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2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311C498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B790F">
        <w:rPr>
          <w:rFonts w:ascii="Times New Roman" w:hAnsi="Times New Roman" w:cs="Times New Roman"/>
        </w:rPr>
        <w:t>2</w:t>
      </w:r>
      <w:r w:rsidR="00F33255">
        <w:rPr>
          <w:rFonts w:ascii="Times New Roman" w:hAnsi="Times New Roman" w:cs="Times New Roman"/>
        </w:rPr>
        <w:t>5</w:t>
      </w:r>
      <w:bookmarkStart w:id="4" w:name="_GoBack"/>
      <w:bookmarkEnd w:id="4"/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3459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EF531B"/>
    <w:rsid w:val="00F14588"/>
    <w:rsid w:val="00F2382D"/>
    <w:rsid w:val="00F33255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978CD-2EF9-43B8-A71A-05E7BD7C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1230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22</cp:revision>
  <cp:lastPrinted>2024-06-11T14:46:00Z</cp:lastPrinted>
  <dcterms:created xsi:type="dcterms:W3CDTF">2024-11-26T11:43:00Z</dcterms:created>
  <dcterms:modified xsi:type="dcterms:W3CDTF">2025-02-21T11:58:00Z</dcterms:modified>
</cp:coreProperties>
</file>