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4D1A" w:rsidRPr="001F4D8C" w:rsidP="00FC4D1A" w14:paraId="6D175987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1F4D8C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40</w:t>
      </w:r>
      <w:r w:rsidRPr="001F4D8C">
        <w:rPr>
          <w:rFonts w:ascii="Times New Roman" w:hAnsi="Times New Roman" w:cs="Times New Roman"/>
          <w:b/>
          <w:noProof/>
          <w:sz w:val="24"/>
          <w:szCs w:val="24"/>
        </w:rPr>
        <w:t>/2025 GAB. PROF. EDINHO</w:t>
      </w:r>
    </w:p>
    <w:p w:rsidR="00FC4D1A" w:rsidRPr="002C1BBB" w:rsidP="00FC4D1A" w14:paraId="33D27832" w14:textId="71B522F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152402">
        <w:rPr>
          <w:rFonts w:ascii="Times New Roman" w:hAnsi="Times New Roman" w:cs="Times New Roman"/>
          <w:b/>
          <w:noProof/>
          <w:sz w:val="24"/>
          <w:szCs w:val="24"/>
        </w:rPr>
        <w:t xml:space="preserve"> Implantação de faixa de p</w:t>
      </w:r>
      <w:r>
        <w:rPr>
          <w:rFonts w:ascii="Times New Roman" w:hAnsi="Times New Roman" w:cs="Times New Roman"/>
          <w:b/>
          <w:noProof/>
          <w:sz w:val="24"/>
          <w:szCs w:val="24"/>
        </w:rPr>
        <w:t>edestre na</w:t>
      </w:r>
      <w:r w:rsidRPr="001F4D8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C1BBB">
        <w:rPr>
          <w:rFonts w:ascii="Times New Roman" w:eastAsia="Arial" w:hAnsi="Times New Roman" w:cs="Times New Roman"/>
          <w:b/>
          <w:sz w:val="24"/>
          <w:szCs w:val="24"/>
        </w:rPr>
        <w:t>Rua Cezar Moranza, próximo ao nº 481 (Havan) - Vila Santa Terezinha</w:t>
      </w:r>
      <w:r w:rsidR="00152402">
        <w:rPr>
          <w:rFonts w:ascii="Times New Roman" w:eastAsia="Arial" w:hAnsi="Times New Roman" w:cs="Times New Roman"/>
          <w:b/>
          <w:sz w:val="24"/>
          <w:szCs w:val="24"/>
        </w:rPr>
        <w:t>.</w:t>
      </w:r>
    </w:p>
    <w:p w:rsidR="00FC4D1A" w:rsidRPr="001F4D8C" w:rsidP="00FC4D1A" w14:paraId="2C59DC39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C4D1A" w:rsidRPr="001F4D8C" w:rsidP="00FC4D1A" w14:paraId="0E624A2E" w14:textId="77777777">
      <w:pPr>
        <w:spacing w:line="360" w:lineRule="auto"/>
        <w:ind w:left="707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C4D1A" w:rsidRPr="00152402" w:rsidP="00FC4D1A" w14:paraId="6BC48786" w14:textId="71655FDC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 xml:space="preserve">Indico ao Excelentíssimo Senhor Prefeito Municipal que solicite ao departamento competente da Secretaria Municipal de Obras </w:t>
      </w:r>
      <w:r>
        <w:rPr>
          <w:rFonts w:ascii="Times New Roman" w:eastAsia="Arial" w:hAnsi="Times New Roman" w:cs="Times New Roman"/>
          <w:sz w:val="24"/>
          <w:szCs w:val="24"/>
        </w:rPr>
        <w:t>a adoção das medidas necessárias para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a </w:t>
      </w:r>
      <w:r>
        <w:rPr>
          <w:rFonts w:ascii="Times New Roman" w:eastAsia="Arial" w:hAnsi="Times New Roman" w:cs="Times New Roman"/>
          <w:sz w:val="24"/>
          <w:szCs w:val="24"/>
        </w:rPr>
        <w:t>implantação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d</w:t>
      </w:r>
      <w:r>
        <w:rPr>
          <w:rFonts w:ascii="Times New Roman" w:eastAsia="Arial" w:hAnsi="Times New Roman" w:cs="Times New Roman"/>
          <w:sz w:val="24"/>
          <w:szCs w:val="24"/>
        </w:rPr>
        <w:t xml:space="preserve">e uma faixa de pedestre na </w:t>
      </w:r>
      <w:r w:rsidRPr="00152402">
        <w:rPr>
          <w:rFonts w:ascii="Times New Roman" w:eastAsia="Arial" w:hAnsi="Times New Roman" w:cs="Times New Roman"/>
          <w:b/>
          <w:sz w:val="24"/>
          <w:szCs w:val="24"/>
        </w:rPr>
        <w:t>Rua C</w:t>
      </w:r>
      <w:r w:rsidRPr="00152402" w:rsidR="00152402">
        <w:rPr>
          <w:rFonts w:ascii="Times New Roman" w:eastAsia="Arial" w:hAnsi="Times New Roman" w:cs="Times New Roman"/>
          <w:b/>
          <w:sz w:val="24"/>
          <w:szCs w:val="24"/>
        </w:rPr>
        <w:t xml:space="preserve">ezar Moranza, próximo ao nº </w:t>
      </w:r>
      <w:r w:rsidRPr="00152402">
        <w:rPr>
          <w:rFonts w:ascii="Times New Roman" w:eastAsia="Arial" w:hAnsi="Times New Roman" w:cs="Times New Roman"/>
          <w:b/>
          <w:sz w:val="24"/>
          <w:szCs w:val="24"/>
        </w:rPr>
        <w:t>481 (Havan) - Vila Santa Terezinha. Segue imagens em anexo.</w:t>
      </w:r>
    </w:p>
    <w:p w:rsidR="00FC4D1A" w:rsidP="00FC4D1A" w14:paraId="6D8FFE16" w14:textId="08CA4332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1366520</wp:posOffset>
            </wp:positionV>
            <wp:extent cx="6647212" cy="373698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923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212" cy="3736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>
        <w:rPr>
          <w:rFonts w:ascii="Times New Roman" w:eastAsia="Arial" w:hAnsi="Times New Roman" w:cs="Times New Roman"/>
          <w:sz w:val="24"/>
          <w:szCs w:val="24"/>
        </w:rPr>
        <w:t>A indicação se faz necessária, pois a ausência de uma faixa de pedestre no local prejudica a segurança viária uma vez que a referida via é local de grande fluxo de veículos e de pedestres. A medida facili</w:t>
      </w:r>
      <w:r>
        <w:rPr>
          <w:rFonts w:ascii="Times New Roman" w:eastAsia="Arial" w:hAnsi="Times New Roman" w:cs="Times New Roman"/>
          <w:sz w:val="24"/>
          <w:szCs w:val="24"/>
        </w:rPr>
        <w:t>tará a travessia de pedestres e reduzirá</w:t>
      </w:r>
      <w:r>
        <w:rPr>
          <w:rFonts w:ascii="Times New Roman" w:eastAsia="Arial" w:hAnsi="Times New Roman" w:cs="Times New Roman"/>
          <w:sz w:val="24"/>
          <w:szCs w:val="24"/>
        </w:rPr>
        <w:t xml:space="preserve"> o risco de</w:t>
      </w:r>
      <w:r>
        <w:rPr>
          <w:rFonts w:ascii="Times New Roman" w:eastAsia="Arial" w:hAnsi="Times New Roman" w:cs="Times New Roman"/>
          <w:sz w:val="24"/>
          <w:szCs w:val="24"/>
        </w:rPr>
        <w:t xml:space="preserve"> acidentes. A adoção da medida contribui</w:t>
      </w:r>
      <w:r>
        <w:rPr>
          <w:rFonts w:ascii="Times New Roman" w:eastAsia="Arial" w:hAnsi="Times New Roman" w:cs="Times New Roman"/>
          <w:sz w:val="24"/>
          <w:szCs w:val="24"/>
        </w:rPr>
        <w:t xml:space="preserve"> para a organização do trânsito, atendendo às normas de mobilidade urbana e promovendo a acessibilidade e a proteção dos munícipes.</w:t>
      </w:r>
      <w:r w:rsidRPr="001F4D8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C4D1A" w:rsidRPr="006A3B02" w:rsidP="00FC4D1A" w14:paraId="0094079A" w14:textId="72217674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Certos de sua atenção, aguardamos a adoção das medidas necessárias o mais breve possível.</w:t>
      </w:r>
    </w:p>
    <w:p w:rsidR="00FC4D1A" w:rsidRPr="001F4D8C" w:rsidP="00FC4D1A" w14:paraId="48138D19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D1A" w:rsidP="00FC4D1A" w14:paraId="3118E2B5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1F4D8C">
        <w:rPr>
          <w:rFonts w:ascii="Times New Roman" w:eastAsia="Arial" w:hAnsi="Times New Roman" w:cs="Times New Roman"/>
          <w:sz w:val="24"/>
          <w:szCs w:val="24"/>
        </w:rPr>
        <w:t>Sala das Sessões, 25 de fevereiro de 2025.</w:t>
      </w:r>
    </w:p>
    <w:p w:rsidR="00FC4D1A" w:rsidP="00FC4D1A" w14:paraId="22BDFF70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C4D1A" w:rsidP="00FC4D1A" w14:paraId="6DFD42AD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27F3E2A2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524A1706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2230476</wp:posOffset>
                </wp:positionH>
                <wp:positionV relativeFrom="paragraph">
                  <wp:posOffset>356032</wp:posOffset>
                </wp:positionV>
                <wp:extent cx="1389888" cy="7315"/>
                <wp:effectExtent l="0" t="0" r="20320" b="31115"/>
                <wp:wrapNone/>
                <wp:docPr id="634566844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389888" cy="73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60288" from="175.65pt,28.05pt" to="285.1pt,28.65pt" strokecolor="black" strokeweight="1.5pt">
                <v:stroke joinstyle="miter"/>
              </v:line>
            </w:pict>
          </mc:Fallback>
        </mc:AlternateContent>
      </w:r>
    </w:p>
    <w:p w:rsidR="00FC4D1A" w:rsidP="00FC4D1A" w14:paraId="7F622787" w14:textId="77777777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EDIVALDO TEODORO (PROF. EDINHO)</w:t>
      </w:r>
    </w:p>
    <w:p w:rsidR="00FC4D1A" w:rsidP="00FC4D1A" w14:paraId="73936AE3" w14:textId="1AB1A6FE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VEREADOR</w:t>
      </w:r>
    </w:p>
    <w:p w:rsidR="00FC4D1A" w:rsidP="00FC4D1A" w14:paraId="2C602874" w14:textId="7245F540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00DE9469" w14:textId="75F032DE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1ADC6DBB" w14:textId="156A6059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2CFEFFC3" w14:textId="0DC6500F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0BF9F8D0" w14:textId="0FCB013B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79FAFAB7" w14:textId="2C7126DB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0BEC7A73" w14:textId="0A224DEB">
      <w:pPr>
        <w:spacing w:line="360" w:lineRule="auto"/>
        <w:ind w:right="142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C4D1A" w:rsidP="00FC4D1A" w14:paraId="6113F66D" w14:textId="55F59E6A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1065530</wp:posOffset>
                </wp:positionV>
                <wp:extent cx="1444625" cy="45719"/>
                <wp:effectExtent l="0" t="152400" r="0" b="14541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444625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width:113.75pt;height:3.6pt;margin-top:83.9pt;margin-left:184.1pt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yellow" strokeweight="6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5850890" cy="24771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66981" name="faixaPedestre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1E9A" w:rsidRPr="00601B0A" w:rsidP="00601B0A" w14:paraId="07A8F1E3" w14:textId="169C63F2"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3489960</wp:posOffset>
                </wp:positionV>
                <wp:extent cx="295275" cy="428625"/>
                <wp:effectExtent l="19050" t="19050" r="47625" b="47625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95275" cy="4286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ector de Seta Reta 6" o:spid="_x0000_s1027" type="#_x0000_t32" style="width:23.25pt;height:33.75pt;margin-top:274.8pt;margin-left:188.6pt;mso-wrap-distance-bottom:0;mso-wrap-distance-left:9pt;mso-wrap-distance-right:9pt;mso-wrap-distance-top:0;mso-wrap-style:square;position:absolute;visibility:visible;z-index:251666432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842645</wp:posOffset>
            </wp:positionH>
            <wp:positionV relativeFrom="paragraph">
              <wp:posOffset>2270760</wp:posOffset>
            </wp:positionV>
            <wp:extent cx="4353533" cy="3762900"/>
            <wp:effectExtent l="0" t="0" r="952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64893" name="HAVAN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33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402"/>
    <w:rsid w:val="0015657E"/>
    <w:rsid w:val="00156CF8"/>
    <w:rsid w:val="001F4D8C"/>
    <w:rsid w:val="00280DE6"/>
    <w:rsid w:val="002C1BBB"/>
    <w:rsid w:val="003924B3"/>
    <w:rsid w:val="003C2E07"/>
    <w:rsid w:val="00460A32"/>
    <w:rsid w:val="00483D88"/>
    <w:rsid w:val="004B2CC9"/>
    <w:rsid w:val="0051286F"/>
    <w:rsid w:val="00601B0A"/>
    <w:rsid w:val="00626437"/>
    <w:rsid w:val="00632FA0"/>
    <w:rsid w:val="006A3B02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C4D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D1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8596-C43B-43AA-9289-8409312F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2025-02-21T13:47:00Z</dcterms:created>
  <dcterms:modified xsi:type="dcterms:W3CDTF">2025-02-21T13:52:00Z</dcterms:modified>
</cp:coreProperties>
</file>