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A43F8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734047630" w:edGrp="everyone"/>
    </w:p>
    <w:p w14:paraId="015E3686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165E535A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25 de fevereiro de 2025.</w:t>
      </w:r>
    </w:p>
    <w:p w14:paraId="3BB05EAA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82C8339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EB31399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1703B205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03D130B4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0B46166D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1AD70D72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472B8A95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6C704A7F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2AE6D83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5013CA5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214/2025.</w:t>
      </w:r>
    </w:p>
    <w:p w14:paraId="4B808C8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D9B601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CC359A1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1D52638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CC2385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1F8682D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71C168E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3E1541C" w14:textId="1A496BD9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214/2025</w:t>
      </w:r>
      <w:r>
        <w:rPr>
          <w:rFonts w:ascii="Calibri" w:hAnsi="Calibri" w:cs="Calibri"/>
        </w:rPr>
        <w:t xml:space="preserve"> – “Proíbe a contratação de shows, artistas e eventos abertos ao público infantojuvenil que envolvam, no decorrer da apresentação, expressão de apologia ao crime organizado ou ao uso de drogas e dá outras providências</w:t>
      </w:r>
      <w:r w:rsidR="00783DB5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16647E08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2843B3C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855907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59432F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1752D96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3762C23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2C2639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6748CD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04C429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8A45C73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747B7254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734047630"/>
    <w:p w14:paraId="3EDDF674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C0E8A" w14:textId="77777777" w:rsidR="000278F6" w:rsidRDefault="000278F6">
      <w:r>
        <w:separator/>
      </w:r>
    </w:p>
  </w:endnote>
  <w:endnote w:type="continuationSeparator" w:id="0">
    <w:p w14:paraId="67F3B83F" w14:textId="77777777" w:rsidR="000278F6" w:rsidRDefault="00027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2868D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7F74CC3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576A4E" wp14:editId="4B95F612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548BC17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FF3A9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1E48B" w14:textId="77777777" w:rsidR="000278F6" w:rsidRDefault="000278F6">
      <w:r>
        <w:separator/>
      </w:r>
    </w:p>
  </w:footnote>
  <w:footnote w:type="continuationSeparator" w:id="0">
    <w:p w14:paraId="5ED75FE9" w14:textId="77777777" w:rsidR="000278F6" w:rsidRDefault="000278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E0CC9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6F3EB16" wp14:editId="268E58B3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DED9D39" wp14:editId="5FB57783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FB6B455" wp14:editId="2F30EF4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69718821">
    <w:abstractNumId w:val="5"/>
  </w:num>
  <w:num w:numId="2" w16cid:durableId="924219163">
    <w:abstractNumId w:val="4"/>
  </w:num>
  <w:num w:numId="3" w16cid:durableId="444080422">
    <w:abstractNumId w:val="2"/>
  </w:num>
  <w:num w:numId="4" w16cid:durableId="881790957">
    <w:abstractNumId w:val="1"/>
  </w:num>
  <w:num w:numId="5" w16cid:durableId="1221088175">
    <w:abstractNumId w:val="3"/>
  </w:num>
  <w:num w:numId="6" w16cid:durableId="2104572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278F6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83DB5"/>
    <w:rsid w:val="007C360F"/>
    <w:rsid w:val="007D4926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04F76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612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2025-02-20T19:03:00Z</cp:lastPrinted>
  <dcterms:created xsi:type="dcterms:W3CDTF">2023-03-03T18:36:00Z</dcterms:created>
  <dcterms:modified xsi:type="dcterms:W3CDTF">2025-02-20T19:04:00Z</dcterms:modified>
</cp:coreProperties>
</file>