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6803B2" w:rsidP="00BB092A" w14:paraId="2ABD5B56" w14:textId="564E44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P</w:t>
      </w:r>
      <w:r w:rsidRPr="006803B2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6803B2" w:rsidP="00BB092A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803B2" w:rsidP="00BB092A" w14:paraId="6372DDFB" w14:textId="3BC3C48C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FC59F1">
        <w:rPr>
          <w:rFonts w:ascii="Bookman Old Style" w:hAnsi="Bookman Old Style" w:cs="Arial"/>
          <w:b/>
          <w:sz w:val="24"/>
          <w:szCs w:val="24"/>
        </w:rPr>
        <w:t>INSTITUI A POLÍTICA MUNICIPAL DE BUSCA E DIVULGAÇÃO DE CRIANÇAS E ADOLESCENTES DESAPARECIDOS NO MUNICÍPIO DE SUMARÉ E DÁ OUTRAS PROVIDÊNCIAS</w:t>
      </w:r>
      <w:r w:rsidR="00223042"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6803B2" w:rsidP="00BB092A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6803B2" w:rsidP="00BB092A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6803B2" w:rsidP="00BB092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6803B2" w:rsidP="00BB092A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536165" w:rsidP="00BB092A" w14:paraId="2274DD49" w14:textId="4EF02A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6803B2" w:rsidP="00BB092A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18CAF085" w14:textId="08428A2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 w:rsidRPr="00FC59F1">
        <w:rPr>
          <w:rFonts w:ascii="Bookman Old Style" w:hAnsi="Bookman Old Style" w:cs="Arial"/>
          <w:sz w:val="24"/>
          <w:szCs w:val="24"/>
        </w:rPr>
        <w:t>Fica instituída no município de Sumaré a Política Municipal de Busca e Divulgação de Crianças e Adolescentes Desaparecidos, com o objetivo de promover a rápida localização de crianças e adolescentes desaparecidos, garantindo a efetividade das ações de busca e a disseminação de informações de forma clara e urgente, respeitando os direitos da pessoa desaparecida e de seus familiares.</w:t>
      </w:r>
    </w:p>
    <w:p w:rsidR="00FC59F1" w:rsidRPr="00FC59F1" w:rsidP="00FC59F1" w14:paraId="4A7815F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2C5A7D6A" w14:textId="48BEC2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Para os efeitos desta Lei, considera-se:</w:t>
      </w:r>
    </w:p>
    <w:p w:rsidR="00FC59F1" w:rsidRPr="00FC59F1" w:rsidP="00FC59F1" w14:paraId="65572A0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268A163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FC59F1">
        <w:rPr>
          <w:rFonts w:ascii="Bookman Old Style" w:hAnsi="Bookman Old Style" w:cs="Arial"/>
          <w:sz w:val="24"/>
          <w:szCs w:val="24"/>
        </w:rPr>
        <w:t>- Criança ou Adolescente Desaparecido: Menor de 18 anos que se encontra em situação de desaparecimento, podendo estar exposto a riscos à sua saúde ou integridade física.</w:t>
      </w:r>
    </w:p>
    <w:p w:rsidR="00FC59F1" w:rsidRPr="00FC59F1" w:rsidP="00FC59F1" w14:paraId="1A82F3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FC59F1">
        <w:rPr>
          <w:rFonts w:ascii="Bookman Old Style" w:hAnsi="Bookman Old Style" w:cs="Arial"/>
          <w:sz w:val="24"/>
          <w:szCs w:val="24"/>
        </w:rPr>
        <w:t xml:space="preserve"> - Sistema de Busca e Divulgação: Conjunto de ações e meios coordenados para divulgar informações sobre o desaparecimento de crianças e adolescentes, com a colaboração de diversos órgãos públicos e parceiros.</w:t>
      </w:r>
    </w:p>
    <w:p w:rsidR="00FC59F1" w:rsidP="00FC59F1" w14:paraId="37F62E6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5E313561" w14:textId="40BB27E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- O</w:t>
      </w:r>
      <w:r w:rsidRPr="00FC59F1">
        <w:rPr>
          <w:rFonts w:ascii="Bookman Old Style" w:hAnsi="Bookman Old Style" w:cs="Arial"/>
          <w:sz w:val="24"/>
          <w:szCs w:val="24"/>
        </w:rPr>
        <w:t xml:space="preserve"> Sistema de Busca e Divulgação de Crianças e Adolescentes Desaparecidos, será operado pela Secretaria Municipal de Segurança Pública, com o apoio de outras secretarias, órgãos de segurança, empresas de comunicação e entidades especializadas.</w:t>
      </w:r>
    </w:p>
    <w:p w:rsidR="00FC59F1" w:rsidRPr="00FC59F1" w:rsidP="00FC59F1" w14:paraId="784EAEA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20D9AAD3" w14:textId="720DC0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Parágrafo Primeiro: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FC59F1">
        <w:rPr>
          <w:rFonts w:ascii="Bookman Old Style" w:hAnsi="Bookman Old Style" w:cs="Arial"/>
          <w:sz w:val="24"/>
          <w:szCs w:val="24"/>
        </w:rPr>
        <w:t>O Sistema de Busca e Divulgação será responsável pela disseminação de informações sobre desaparecimentos nos casos autorizados pelos responsáveis legais, após análise de risco realizada pelas autoridades competentes.</w:t>
      </w:r>
    </w:p>
    <w:p w:rsidR="00FC59F1" w:rsidRPr="00FC59F1" w:rsidP="00FC59F1" w14:paraId="1E1FC80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597B194C" w14:textId="045CD9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 xml:space="preserve">Parágrafo </w:t>
      </w:r>
      <w:r>
        <w:rPr>
          <w:rFonts w:ascii="Bookman Old Style" w:hAnsi="Bookman Old Style" w:cs="Arial"/>
          <w:b/>
          <w:bCs/>
          <w:sz w:val="24"/>
          <w:szCs w:val="24"/>
        </w:rPr>
        <w:t>Segundo</w:t>
      </w:r>
      <w:r w:rsidRPr="00FC59F1">
        <w:rPr>
          <w:rFonts w:ascii="Bookman Old Style" w:hAnsi="Bookman Old Style" w:cs="Arial"/>
          <w:b/>
          <w:bCs/>
          <w:sz w:val="24"/>
          <w:szCs w:val="24"/>
        </w:rPr>
        <w:t>:</w:t>
      </w:r>
      <w:r w:rsidRPr="00FC59F1">
        <w:rPr>
          <w:rFonts w:ascii="Bookman Old Style" w:hAnsi="Bookman Old Style" w:cs="Arial"/>
          <w:sz w:val="24"/>
          <w:szCs w:val="24"/>
        </w:rPr>
        <w:t xml:space="preserve"> As informações compartilhadas serão limitadas, objetivando garantir a privacidade da criança ou adolescente e de seus familiares, conforme as normativas da Lei Geral de Proteção de Dados (LGPD).</w:t>
      </w:r>
    </w:p>
    <w:p w:rsidR="00FC59F1" w:rsidRPr="00FC59F1" w:rsidP="00FC59F1" w14:paraId="14D5325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57ED423D" w14:textId="1952A46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4</w:t>
      </w:r>
      <w:r w:rsidRPr="00FC59F1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A divulgação das informações sobre crianças e adolescentes desaparecidos será feita por meio de canais eficientes e amplamente acessíveis à população, incluindo:</w:t>
      </w:r>
    </w:p>
    <w:p w:rsidR="00FC59F1" w:rsidRPr="00FC59F1" w:rsidP="00FC59F1" w14:paraId="040E3D6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4413063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FC59F1">
        <w:rPr>
          <w:rFonts w:ascii="Bookman Old Style" w:hAnsi="Bookman Old Style" w:cs="Arial"/>
          <w:sz w:val="24"/>
          <w:szCs w:val="24"/>
        </w:rPr>
        <w:t xml:space="preserve"> - Cartazes e Banners espalhados por pontos estratégicos de grande circulação, como praças, escolas, hospitais, centros comerciais e terminais de transporte público.</w:t>
      </w:r>
    </w:p>
    <w:p w:rsidR="00FC59F1" w:rsidRPr="00FC59F1" w:rsidP="00FC59F1" w14:paraId="28E3111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FC59F1">
        <w:rPr>
          <w:rFonts w:ascii="Bookman Old Style" w:hAnsi="Bookman Old Style" w:cs="Arial"/>
          <w:sz w:val="24"/>
          <w:szCs w:val="24"/>
        </w:rPr>
        <w:t xml:space="preserve"> - Painéis Digitais e Telões Públicos, que podem ser utilizados em eventos municipais e áreas de grande visibilidade.</w:t>
      </w:r>
    </w:p>
    <w:p w:rsidR="00FC59F1" w:rsidRPr="00FC59F1" w:rsidP="00FC59F1" w14:paraId="2A13DC1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FC59F1">
        <w:rPr>
          <w:rFonts w:ascii="Bookman Old Style" w:hAnsi="Bookman Old Style" w:cs="Arial"/>
          <w:sz w:val="24"/>
          <w:szCs w:val="24"/>
        </w:rPr>
        <w:t xml:space="preserve"> - Redes Sociais Municipais e sites institucionais, com a postagem de informações pertinentes sobre os casos, respeitando os direitos dos envolvidos.</w:t>
      </w:r>
    </w:p>
    <w:p w:rsidR="00FC59F1" w:rsidRPr="00FC59F1" w:rsidP="00FC59F1" w14:paraId="56EF9A2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FC59F1">
        <w:rPr>
          <w:rFonts w:ascii="Bookman Old Style" w:hAnsi="Bookman Old Style" w:cs="Arial"/>
          <w:sz w:val="24"/>
          <w:szCs w:val="24"/>
        </w:rPr>
        <w:t xml:space="preserve"> - Rádios e Canais de TV Locais, para ampliar o alcance da divulgação e garantir a maior visibilidade possível.</w:t>
      </w:r>
    </w:p>
    <w:p w:rsidR="00FC59F1" w:rsidP="00FC59F1" w14:paraId="5D4A558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1CF1353B" w14:textId="1BC776B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A divulgação das informações sobre desaparecimentos será realizada com base nos seguintes princípios:</w:t>
      </w:r>
    </w:p>
    <w:p w:rsidR="00FC59F1" w:rsidRPr="00FC59F1" w:rsidP="00FC59F1" w14:paraId="005096D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6C93DD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FC59F1">
        <w:rPr>
          <w:rFonts w:ascii="Bookman Old Style" w:hAnsi="Bookman Old Style" w:cs="Arial"/>
          <w:sz w:val="24"/>
          <w:szCs w:val="24"/>
        </w:rPr>
        <w:t xml:space="preserve"> - Respeito à Privacidade: Apenas informações essenciais serão divulgadas para a localização da criança ou adolescente, preservando a integridade da imagem e identidade.</w:t>
      </w:r>
    </w:p>
    <w:p w:rsidR="00FC59F1" w:rsidRPr="00FC59F1" w:rsidP="00FC59F1" w14:paraId="7FA8DCC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 xml:space="preserve">II </w:t>
      </w:r>
      <w:r w:rsidRPr="00FC59F1">
        <w:rPr>
          <w:rFonts w:ascii="Bookman Old Style" w:hAnsi="Bookman Old Style" w:cs="Arial"/>
          <w:sz w:val="24"/>
          <w:szCs w:val="24"/>
        </w:rPr>
        <w:t>- Autorização dos Responsáveis: A divulgação de qualquer dado pessoal sobre o desaparecido será feita com autorização formal dos pais ou responsáveis legais.</w:t>
      </w:r>
    </w:p>
    <w:p w:rsidR="00FC59F1" w:rsidRPr="00FC59F1" w:rsidP="00FC59F1" w14:paraId="0C2B4A2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 xml:space="preserve">III </w:t>
      </w:r>
      <w:r w:rsidRPr="00FC59F1">
        <w:rPr>
          <w:rFonts w:ascii="Bookman Old Style" w:hAnsi="Bookman Old Style" w:cs="Arial"/>
          <w:sz w:val="24"/>
          <w:szCs w:val="24"/>
        </w:rPr>
        <w:t>- Proteção de Menores: A divulgação de imagens de crianças ou adolescentes será restrita e regulamentada, sempre observando a dignidade da pessoa humana e os direitos dos menores.</w:t>
      </w:r>
    </w:p>
    <w:p w:rsidR="00FC59F1" w:rsidP="00FC59F1" w14:paraId="25109AD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7E7EC5A7" w14:textId="54A1832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A Secretaria Municipal de Assistência Social prestará apoio psicossocial às famílias que estão em situação de desaparecimento de seus filhos, com acompanhamento e orientação durante o processo de busca.</w:t>
      </w:r>
    </w:p>
    <w:p w:rsidR="00FC59F1" w:rsidP="00FC59F1" w14:paraId="26F28A9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7FB12534" w14:textId="350F5F9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7º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A Prefeitura Municipal de Sumaré realizará campanhas educativas e preventivas, com o objetivo de informar os pais, responsáveis e a comunidade sobre como prevenir desaparecimentos de crianças e adolescentes, além de orientações sobre como agir em caso de sumiço.</w:t>
      </w:r>
    </w:p>
    <w:p w:rsidR="00FC59F1" w:rsidP="00FC59F1" w14:paraId="01A831E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2F1E3FE9" w14:textId="014479D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8º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Para a execução desta Lei, o Poder Executivo poderá firmar parcerias com as seguintes entidades:</w:t>
      </w:r>
    </w:p>
    <w:p w:rsidR="00FC59F1" w:rsidRPr="00FC59F1" w:rsidP="00FC59F1" w14:paraId="4DB0C21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3686965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FC59F1">
        <w:rPr>
          <w:rFonts w:ascii="Bookman Old Style" w:hAnsi="Bookman Old Style" w:cs="Arial"/>
          <w:sz w:val="24"/>
          <w:szCs w:val="24"/>
        </w:rPr>
        <w:t>- Polícia Civil e Polícia Militar para o suporte técnico e operacional na busca de crianças e adolescentes desaparecidos.</w:t>
      </w:r>
    </w:p>
    <w:p w:rsidR="00FC59F1" w:rsidRPr="00FC59F1" w:rsidP="00FC59F1" w14:paraId="6441CF55" w14:textId="5D66996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FC59F1">
        <w:rPr>
          <w:rFonts w:ascii="Bookman Old Style" w:hAnsi="Bookman Old Style" w:cs="Arial"/>
          <w:sz w:val="24"/>
          <w:szCs w:val="24"/>
        </w:rPr>
        <w:t xml:space="preserve"> - Empresas de Comunicação e Mídia para divulgar amplamente os casos de desaparecimento.</w:t>
      </w:r>
    </w:p>
    <w:p w:rsidR="00FC59F1" w:rsidRPr="00FC59F1" w:rsidP="00FC59F1" w14:paraId="4BBBE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FC59F1">
        <w:rPr>
          <w:rFonts w:ascii="Bookman Old Style" w:hAnsi="Bookman Old Style" w:cs="Arial"/>
          <w:sz w:val="24"/>
          <w:szCs w:val="24"/>
        </w:rPr>
        <w:t xml:space="preserve"> - Organizações Não Governamentais (ONGs) que prestam serviços relacionados à proteção de crianças e adolescentes.</w:t>
      </w:r>
    </w:p>
    <w:p w:rsidR="00FC59F1" w:rsidP="00FC59F1" w14:paraId="0197A29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FC59F1">
        <w:rPr>
          <w:rFonts w:ascii="Bookman Old Style" w:hAnsi="Bookman Old Style" w:cs="Arial"/>
          <w:sz w:val="24"/>
          <w:szCs w:val="24"/>
        </w:rPr>
        <w:t xml:space="preserve"> - Tecnologia e Plataformas Digitais para otimizar a busca e a comunicação entre os envolvidos no processo.</w:t>
      </w:r>
    </w:p>
    <w:p w:rsidR="00FC59F1" w:rsidRPr="00FC59F1" w:rsidP="00FC59F1" w14:paraId="4BF18AB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49D2393A" w14:textId="4CB6FA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9º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O Sistema de Busca e Divulgação será monitorado pela comissão composta por representantes da Secretaria Municipal de Segurança, da Secretaria Municipal de Assistência Social, e do Ministério Público, com o objetivo de avaliar a eficácia das ações de divulgação e propor ajustes se necessário.</w:t>
      </w:r>
    </w:p>
    <w:p w:rsidR="00FC59F1" w:rsidRPr="00FC59F1" w:rsidP="00FC59F1" w14:paraId="575EBB4C" w14:textId="4028CCF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9F1" w:rsidP="00FC59F1" w14:paraId="684437FC" w14:textId="6C3DB04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10º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O Sistema de Busca e Divulgação de Crianças e Adolescentes Desaparecidos poderá ser ampliado e adaptado conforme novas necessidades tecnológicas ou sociais, sempre respeitando as normas de proteção à privacidade e à segurança das pessoas envolvidas.</w:t>
      </w:r>
    </w:p>
    <w:p w:rsidR="00FC59F1" w:rsidRPr="00FC59F1" w:rsidP="00FC59F1" w14:paraId="44CBF1E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1C24B589" w14:textId="4FD932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11º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O Poder Executivo regulamentará esta Lei, detalhando os procedimentos operacionais para a implementação do Sistema de Busca e Divulgação.</w:t>
      </w:r>
    </w:p>
    <w:p w:rsidR="00FC59F1" w:rsidP="00FC59F1" w14:paraId="4DF1E6D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FC59F1" w14:paraId="7A2E0815" w14:textId="3A8E00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b/>
          <w:bCs/>
          <w:sz w:val="24"/>
          <w:szCs w:val="24"/>
        </w:rPr>
        <w:t>Art. 12º</w:t>
      </w:r>
      <w:r w:rsidRPr="00FC59F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FC59F1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6803B2" w:rsidR="00223042">
        <w:rPr>
          <w:rFonts w:ascii="Bookman Old Style" w:hAnsi="Bookman Old Style" w:cs="Arial"/>
          <w:sz w:val="24"/>
          <w:szCs w:val="24"/>
        </w:rPr>
        <w:t>.</w:t>
      </w:r>
      <w:r w:rsidRPr="006803B2">
        <w:rPr>
          <w:rFonts w:ascii="Bookman Old Style" w:hAnsi="Bookman Old Style" w:cs="Arial"/>
          <w:sz w:val="24"/>
          <w:szCs w:val="24"/>
        </w:rPr>
        <w:t xml:space="preserve"> </w:t>
      </w:r>
    </w:p>
    <w:p w:rsidR="00536165" w:rsidRPr="006803B2" w:rsidP="00BB092A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P="00BB092A" w14:paraId="59A50D47" w14:textId="2B07AF3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627FF8">
        <w:rPr>
          <w:rFonts w:ascii="Bookman Old Style" w:hAnsi="Bookman Old Style"/>
          <w:sz w:val="24"/>
          <w:szCs w:val="24"/>
        </w:rPr>
        <w:t>1</w:t>
      </w:r>
      <w:r w:rsidR="001F11EF">
        <w:rPr>
          <w:rFonts w:ascii="Bookman Old Style" w:hAnsi="Bookman Old Style"/>
          <w:sz w:val="24"/>
          <w:szCs w:val="24"/>
        </w:rPr>
        <w:t>9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6803B2"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41493F">
        <w:rPr>
          <w:rFonts w:ascii="Bookman Old Style" w:hAnsi="Bookman Old Style"/>
          <w:sz w:val="24"/>
          <w:szCs w:val="24"/>
        </w:rPr>
        <w:t>4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536165" w:rsidRPr="006803B2" w:rsidP="00FC59F1" w14:paraId="63488A0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1483710" r:id="rId5"/>
        </w:object>
      </w:r>
    </w:p>
    <w:p w:rsidR="00536165" w:rsidRPr="006803B2" w:rsidP="00FC59F1" w14:paraId="70E4567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6803B2" w:rsidP="00FC59F1" w14:paraId="02D5A28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6803B2" w:rsidP="00FC59F1" w14:paraId="58C87DE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536165" w:rsidRPr="006803B2" w:rsidP="00BB092A" w14:paraId="0B9E8C0D" w14:textId="1AC48F84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6803B2" w:rsidP="00BB092A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2618D01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Pr="00FC59F1">
        <w:rPr>
          <w:rFonts w:ascii="Bookman Old Style" w:hAnsi="Bookman Old Style" w:cs="Arial"/>
          <w:sz w:val="24"/>
          <w:szCs w:val="24"/>
        </w:rPr>
        <w:t>a criação de uma Política Municipal de Busca e Divulgação de Crianças e Adolescentes Desaparecidos, com o intuito de implementar um sistema eficiente para localizar menores desaparecidos rapidamente, utilizando canais públicos e amplamente acessíveis, como cartazes, redes sociais e mídia local. A proposta visa, principalmente, a divulgação rápida e estratégica de informações, respeitando sempre os direitos dos menores e a privacidade das famílias, em conformidade com a Lei Geral de Proteção de Dados.</w:t>
      </w:r>
    </w:p>
    <w:p w:rsidR="00FC59F1" w:rsidP="00FC59F1" w14:paraId="6C8439C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59F1" w:rsidRPr="00FC59F1" w:rsidP="00FC59F1" w14:paraId="20F3E291" w14:textId="1F8C82D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sz w:val="24"/>
          <w:szCs w:val="24"/>
        </w:rPr>
        <w:t>Além disso, a proposta prevê a inclusão de medidas de apoio psicossocial para as famílias, campanhas de prevenção e parcerias com órgãos competentes, como a Polícia Civil e Militar, ONGs, e empresas de comunicação. O intuito é proporcionar um ambiente de segurança e apoio à população, criando uma rede de ação coordenada que leve à rápida localização de crianças e adolescentes desaparecidos.</w:t>
      </w:r>
    </w:p>
    <w:p w:rsidR="00FC59F1" w:rsidP="00FC59F1" w14:paraId="5AC3BE5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FC59F1" w14:paraId="5C6F7323" w14:textId="27AAB3E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59F1">
        <w:rPr>
          <w:rFonts w:ascii="Bookman Old Style" w:hAnsi="Bookman Old Style" w:cs="Arial"/>
          <w:sz w:val="24"/>
          <w:szCs w:val="24"/>
        </w:rPr>
        <w:t>Portanto, solicito o apoio de todos os nobres vereadores para a aprovação deste importante projeto para a cidade de Sumaré, que visa a proteção de nossas crianças e adolescentes</w:t>
      </w:r>
    </w:p>
    <w:p w:rsidR="006803B2" w:rsidRPr="006803B2" w:rsidP="00BB092A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BB092A" w14:paraId="093A055B" w14:textId="4137E24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7B332A">
        <w:rPr>
          <w:rFonts w:ascii="Bookman Old Style" w:hAnsi="Bookman Old Style"/>
          <w:sz w:val="24"/>
          <w:szCs w:val="24"/>
        </w:rPr>
        <w:t>1</w:t>
      </w:r>
      <w:r w:rsidR="001F11EF">
        <w:rPr>
          <w:rFonts w:ascii="Bookman Old Style" w:hAnsi="Bookman Old Style"/>
          <w:sz w:val="24"/>
          <w:szCs w:val="24"/>
        </w:rPr>
        <w:t>9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BB092A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6803B2" w:rsidRPr="006803B2" w:rsidP="00BB092A" w14:paraId="11EC288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1483711" r:id="rId6"/>
        </w:object>
      </w:r>
    </w:p>
    <w:p w:rsidR="006803B2" w:rsidRPr="006803B2" w:rsidP="00BB092A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6803B2" w:rsidP="00BB092A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6803B2" w:rsidP="00FC59F1" w14:paraId="34CE0A41" w14:textId="1B6CBCB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803B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1F11EF"/>
    <w:rsid w:val="002125D2"/>
    <w:rsid w:val="00222C4D"/>
    <w:rsid w:val="0022304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551C6"/>
    <w:rsid w:val="003A162D"/>
    <w:rsid w:val="003D3F70"/>
    <w:rsid w:val="003D41BA"/>
    <w:rsid w:val="003E67AA"/>
    <w:rsid w:val="0041493F"/>
    <w:rsid w:val="00446B50"/>
    <w:rsid w:val="004547C1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27FF8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64D54"/>
    <w:rsid w:val="0077011E"/>
    <w:rsid w:val="007B332A"/>
    <w:rsid w:val="00803D67"/>
    <w:rsid w:val="0080415B"/>
    <w:rsid w:val="00804517"/>
    <w:rsid w:val="008A795B"/>
    <w:rsid w:val="008C52C9"/>
    <w:rsid w:val="008E7CA8"/>
    <w:rsid w:val="00931BFA"/>
    <w:rsid w:val="00957EC4"/>
    <w:rsid w:val="00960638"/>
    <w:rsid w:val="009758FF"/>
    <w:rsid w:val="0099089D"/>
    <w:rsid w:val="009A54E1"/>
    <w:rsid w:val="009F13A1"/>
    <w:rsid w:val="00A16EB0"/>
    <w:rsid w:val="00A34832"/>
    <w:rsid w:val="00A776ED"/>
    <w:rsid w:val="00A97B12"/>
    <w:rsid w:val="00AA659F"/>
    <w:rsid w:val="00AE5552"/>
    <w:rsid w:val="00AE76E3"/>
    <w:rsid w:val="00AF0382"/>
    <w:rsid w:val="00AF54E8"/>
    <w:rsid w:val="00B06CCA"/>
    <w:rsid w:val="00B1242C"/>
    <w:rsid w:val="00B1690E"/>
    <w:rsid w:val="00B17766"/>
    <w:rsid w:val="00B274AD"/>
    <w:rsid w:val="00B33E76"/>
    <w:rsid w:val="00BB092A"/>
    <w:rsid w:val="00BB1A1E"/>
    <w:rsid w:val="00C14B72"/>
    <w:rsid w:val="00C36823"/>
    <w:rsid w:val="00C564D0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52FA7"/>
    <w:rsid w:val="00D63E07"/>
    <w:rsid w:val="00D652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0497"/>
    <w:rsid w:val="00FA4B51"/>
    <w:rsid w:val="00FB1532"/>
    <w:rsid w:val="00FB297E"/>
    <w:rsid w:val="00FC59F1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5</Pages>
  <Words>1006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</cp:revision>
  <cp:lastPrinted>2022-08-01T18:06:00Z</cp:lastPrinted>
  <dcterms:created xsi:type="dcterms:W3CDTF">2023-02-13T15:01:00Z</dcterms:created>
  <dcterms:modified xsi:type="dcterms:W3CDTF">2025-02-19T18:22:00Z</dcterms:modified>
</cp:coreProperties>
</file>