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5368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7F0F">
        <w:rPr>
          <w:sz w:val="24"/>
        </w:rPr>
        <w:t xml:space="preserve">João Vieira </w:t>
      </w:r>
      <w:r w:rsidR="00C77F0F">
        <w:rPr>
          <w:sz w:val="24"/>
        </w:rPr>
        <w:t>Chisto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ao número </w:t>
      </w:r>
      <w:r w:rsidR="00C77F0F">
        <w:rPr>
          <w:sz w:val="24"/>
        </w:rPr>
        <w:t>229 e 128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5C255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65FDC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1C87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B6AF-9948-449E-B653-80E0F8C6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2025-01-27T12:48:00Z</dcterms:created>
  <dcterms:modified xsi:type="dcterms:W3CDTF">2025-02-17T16:46:00Z</dcterms:modified>
</cp:coreProperties>
</file>