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245CC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0E5DE29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6A7AE7">
        <w:rPr>
          <w:rFonts w:ascii="Arial" w:eastAsia="Arial" w:hAnsi="Arial" w:cs="Arial"/>
          <w:color w:val="1F1F1F"/>
          <w:sz w:val="24"/>
          <w:szCs w:val="24"/>
        </w:rPr>
        <w:t xml:space="preserve">Rua Antônio Aparecido Domingues da Silva - Parque </w:t>
      </w:r>
      <w:r w:rsidRPr="006A7AE7">
        <w:rPr>
          <w:rFonts w:ascii="Arial" w:eastAsia="Arial" w:hAnsi="Arial" w:cs="Arial"/>
          <w:color w:val="1F1F1F"/>
          <w:sz w:val="24"/>
          <w:szCs w:val="24"/>
        </w:rPr>
        <w:t>Virgilio</w:t>
      </w:r>
      <w:r w:rsidRPr="006A7AE7">
        <w:rPr>
          <w:rFonts w:ascii="Arial" w:eastAsia="Arial" w:hAnsi="Arial" w:cs="Arial"/>
          <w:color w:val="1F1F1F"/>
          <w:sz w:val="24"/>
          <w:szCs w:val="24"/>
        </w:rPr>
        <w:t xml:space="preserve"> Viel</w:t>
      </w:r>
      <w:r>
        <w:rPr>
          <w:rFonts w:ascii="Arial" w:eastAsia="Arial" w:hAnsi="Arial" w:cs="Arial"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40102037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6A7AE7" w:rsidR="006A7AE7">
        <w:rPr>
          <w:rFonts w:ascii="Arial" w:eastAsia="Arial" w:hAnsi="Arial" w:cs="Arial"/>
          <w:b/>
          <w:sz w:val="24"/>
          <w:szCs w:val="24"/>
        </w:rPr>
        <w:t xml:space="preserve">Rua Antônio Aparecido Domingues da Silva - Parque </w:t>
      </w:r>
      <w:r w:rsidRPr="006A7AE7" w:rsidR="006A7AE7">
        <w:rPr>
          <w:rFonts w:ascii="Arial" w:eastAsia="Arial" w:hAnsi="Arial" w:cs="Arial"/>
          <w:b/>
          <w:sz w:val="24"/>
          <w:szCs w:val="24"/>
        </w:rPr>
        <w:t>Virgilio</w:t>
      </w:r>
      <w:r w:rsidRPr="006A7AE7" w:rsidR="006A7AE7">
        <w:rPr>
          <w:rFonts w:ascii="Arial" w:eastAsia="Arial" w:hAnsi="Arial" w:cs="Arial"/>
          <w:b/>
          <w:sz w:val="24"/>
          <w:szCs w:val="24"/>
        </w:rPr>
        <w:t xml:space="preserve"> Viel</w:t>
      </w:r>
      <w:r>
        <w:rPr>
          <w:rFonts w:ascii="Arial" w:eastAsia="Arial" w:hAnsi="Arial" w:cs="Arial"/>
          <w:b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721F5770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6A7AE7">
        <w:rPr>
          <w:rFonts w:ascii="Arial" w:eastAsia="Calibri" w:hAnsi="Arial" w:cs="Arial"/>
          <w:sz w:val="24"/>
          <w:szCs w:val="24"/>
        </w:rPr>
        <w:t>18 de fevereiro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3400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B47AB"/>
    <w:rsid w:val="002C634E"/>
    <w:rsid w:val="00414679"/>
    <w:rsid w:val="00460A32"/>
    <w:rsid w:val="004B2CC9"/>
    <w:rsid w:val="004E00DB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A1486"/>
    <w:rsid w:val="00AA34C9"/>
    <w:rsid w:val="00AE6AEE"/>
    <w:rsid w:val="00B95A69"/>
    <w:rsid w:val="00BA0414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2025-02-17T16:01:00Z</dcterms:created>
  <dcterms:modified xsi:type="dcterms:W3CDTF">2025-02-17T16:01:00Z</dcterms:modified>
</cp:coreProperties>
</file>