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26D170AC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r w:rsidRPr="00F933F3" w:rsidR="00F933F3">
        <w:rPr>
          <w:rFonts w:ascii="Arial" w:eastAsia="Arial" w:hAnsi="Arial" w:cs="Arial"/>
          <w:color w:val="1F1F1F"/>
          <w:sz w:val="24"/>
          <w:szCs w:val="24"/>
        </w:rPr>
        <w:t>Rua 11 de Agosto, entre os números 192 e 212 - Parque da Amizade (Nova Veneza)</w:t>
      </w:r>
      <w:r w:rsidR="00496331">
        <w:rPr>
          <w:rFonts w:ascii="Arial" w:eastAsia="Arial" w:hAnsi="Arial" w:cs="Arial"/>
          <w:color w:val="1F1F1F"/>
          <w:sz w:val="24"/>
          <w:szCs w:val="24"/>
        </w:rPr>
        <w:t xml:space="preserve">, 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Sumaré </w:t>
      </w:r>
      <w:r w:rsidR="00D212EF">
        <w:rPr>
          <w:rFonts w:ascii="Arial" w:eastAsia="Arial" w:hAnsi="Arial" w:cs="Arial"/>
          <w:color w:val="1F1F1F"/>
          <w:sz w:val="24"/>
          <w:szCs w:val="24"/>
        </w:rPr>
        <w:t>–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bookmarkEnd w:id="1"/>
      <w:bookmarkEnd w:id="2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1B594F4A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F933F3" w:rsidR="00F933F3">
        <w:rPr>
          <w:rFonts w:ascii="Arial" w:eastAsia="Arial" w:hAnsi="Arial" w:cs="Arial"/>
          <w:b/>
          <w:bCs/>
          <w:sz w:val="24"/>
          <w:szCs w:val="24"/>
        </w:rPr>
        <w:t>Rua 11 de Agosto, entre os números 192 e 212 - Parque da Amizade (Nova Veneza)</w:t>
      </w:r>
      <w:r w:rsidR="007344BC">
        <w:rPr>
          <w:rFonts w:ascii="Arial" w:eastAsia="Arial" w:hAnsi="Arial" w:cs="Arial"/>
          <w:b/>
          <w:bCs/>
          <w:sz w:val="24"/>
          <w:szCs w:val="24"/>
        </w:rPr>
        <w:t>, Sumaré-SP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3DBD4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A345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3749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1436C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460A32"/>
    <w:rsid w:val="00496331"/>
    <w:rsid w:val="004B2CC9"/>
    <w:rsid w:val="00501C1B"/>
    <w:rsid w:val="0051286F"/>
    <w:rsid w:val="00557814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24D6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67E09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933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2025-02-17T15:53:00Z</dcterms:created>
  <dcterms:modified xsi:type="dcterms:W3CDTF">2025-02-17T15:53:00Z</dcterms:modified>
</cp:coreProperties>
</file>