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66609" w:rsidRPr="00966609" w:rsidP="00966609" w14:paraId="4FDF546E" w14:textId="63AF883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 xml:space="preserve">ndico ao Exmo. Sr. Prefeito Municipal, e a ele ao departamento competente, </w:t>
      </w:r>
      <w:r w:rsidRPr="00966609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966609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966609">
        <w:rPr>
          <w:rFonts w:ascii="Bookman Old Style" w:hAnsi="Bookman Old Style" w:cs="Arial"/>
          <w:sz w:val="24"/>
          <w:szCs w:val="24"/>
        </w:rPr>
        <w:t xml:space="preserve"> na Avenida Júlia Vasconcelos </w:t>
      </w:r>
      <w:r w:rsidRPr="00966609">
        <w:rPr>
          <w:rFonts w:ascii="Bookman Old Style" w:hAnsi="Bookman Old Style" w:cs="Arial"/>
          <w:sz w:val="24"/>
          <w:szCs w:val="24"/>
        </w:rPr>
        <w:t>Bufarah</w:t>
      </w:r>
      <w:r w:rsidRPr="00966609">
        <w:rPr>
          <w:rFonts w:ascii="Bookman Old Style" w:hAnsi="Bookman Old Style" w:cs="Arial"/>
          <w:sz w:val="24"/>
          <w:szCs w:val="24"/>
        </w:rPr>
        <w:t>, nas proximidades da rodoviária.</w:t>
      </w:r>
    </w:p>
    <w:p w:rsidR="00966609" w:rsidRPr="00966609" w:rsidP="00966609" w14:paraId="45B6D53B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966609" w14:paraId="03A53497" w14:textId="30D92DC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66609">
        <w:rPr>
          <w:rFonts w:ascii="Bookman Old Style" w:hAnsi="Bookman Old Style" w:cs="Arial"/>
          <w:sz w:val="24"/>
          <w:szCs w:val="24"/>
        </w:rPr>
        <w:t>A via apresenta</w:t>
      </w:r>
      <w:r>
        <w:rPr>
          <w:rFonts w:ascii="Bookman Old Style" w:hAnsi="Bookman Old Style" w:cs="Arial"/>
          <w:sz w:val="24"/>
          <w:szCs w:val="24"/>
        </w:rPr>
        <w:t xml:space="preserve"> dois</w:t>
      </w:r>
      <w:r w:rsidRPr="00966609">
        <w:rPr>
          <w:rFonts w:ascii="Bookman Old Style" w:hAnsi="Bookman Old Style" w:cs="Arial"/>
          <w:sz w:val="24"/>
          <w:szCs w:val="24"/>
        </w:rPr>
        <w:t xml:space="preserve"> buracos que comprometem a segurança dos motoristas e pedestres, além de prejudicar a fluidez do trânsito. A manutenção é essencial para evitar acidentes e melhorar as condições de tráfego no local.</w:t>
      </w: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3F2D486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673B3C">
        <w:rPr>
          <w:rFonts w:ascii="Bookman Old Style" w:hAnsi="Bookman Old Style" w:cs="Arial"/>
          <w:sz w:val="24"/>
          <w:szCs w:val="24"/>
          <w:lang w:val="pt"/>
        </w:rPr>
        <w:t>1</w:t>
      </w:r>
      <w:r w:rsidR="00335E9D">
        <w:rPr>
          <w:rFonts w:ascii="Bookman Old Style" w:hAnsi="Bookman Old Style" w:cs="Arial"/>
          <w:sz w:val="24"/>
          <w:szCs w:val="24"/>
          <w:lang w:val="pt"/>
        </w:rPr>
        <w:t>7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291016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3D47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4CF5"/>
    <w:rsid w:val="00171966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83320"/>
    <w:rsid w:val="002A1788"/>
    <w:rsid w:val="002A7135"/>
    <w:rsid w:val="002A7DCA"/>
    <w:rsid w:val="002C2904"/>
    <w:rsid w:val="002D475F"/>
    <w:rsid w:val="002D7E55"/>
    <w:rsid w:val="002E18AF"/>
    <w:rsid w:val="002E5FD9"/>
    <w:rsid w:val="003110A7"/>
    <w:rsid w:val="00316B17"/>
    <w:rsid w:val="00335E9D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472ED"/>
    <w:rsid w:val="00464469"/>
    <w:rsid w:val="0048381C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94432"/>
    <w:rsid w:val="007F3E4B"/>
    <w:rsid w:val="00813B05"/>
    <w:rsid w:val="00825EB2"/>
    <w:rsid w:val="00826306"/>
    <w:rsid w:val="00855670"/>
    <w:rsid w:val="0086151C"/>
    <w:rsid w:val="00863070"/>
    <w:rsid w:val="00866463"/>
    <w:rsid w:val="00876D02"/>
    <w:rsid w:val="008815E6"/>
    <w:rsid w:val="008849A6"/>
    <w:rsid w:val="008A550D"/>
    <w:rsid w:val="008E2449"/>
    <w:rsid w:val="009124B0"/>
    <w:rsid w:val="009147B0"/>
    <w:rsid w:val="00930839"/>
    <w:rsid w:val="00935ACF"/>
    <w:rsid w:val="0094157F"/>
    <w:rsid w:val="00963EC1"/>
    <w:rsid w:val="00966609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029E1"/>
    <w:rsid w:val="00E16895"/>
    <w:rsid w:val="00E2062B"/>
    <w:rsid w:val="00E207DC"/>
    <w:rsid w:val="00E40440"/>
    <w:rsid w:val="00E456AE"/>
    <w:rsid w:val="00E504CB"/>
    <w:rsid w:val="00E54AC6"/>
    <w:rsid w:val="00E712EB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2025-02-17T12:50:00Z</dcterms:created>
  <dcterms:modified xsi:type="dcterms:W3CDTF">2025-02-17T12:50:00Z</dcterms:modified>
</cp:coreProperties>
</file>