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Pedido de Lombada na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Cândido da Silva, 501 - Jardim Calegari.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Pedido de Lombada na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Fernando Cândido da Silva, 501 - Jardim Calegari.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solicitação se deve à alta velocidade com que os veículos transitam pelo local, colocando em risco a segurança dos moradores, pedestres e, principalmente, das crianças e idosos que utilizam a via diariamente.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67927697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733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680234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64792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949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9171872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3030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5195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