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182/2025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DE PAGAMENTO DO ESTACIONAMENTO ROTATIVO (PARQUÍMETRO) PARA SERVIDORES PÚBLICOS MUNICIPAIS E SOBRE MEDIDAS DE FORTALECIMENTO DA ECONOMIA LOCAL,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