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78AC8C9C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ED5D0A" w:rsidR="00ED5D0A">
        <w:rPr>
          <w:b/>
          <w:bCs/>
          <w:sz w:val="24"/>
          <w:szCs w:val="24"/>
        </w:rPr>
        <w:t>Rua Silvina da Conceição Soares (antiga 2)</w:t>
      </w:r>
      <w:r w:rsidRPr="00863A96">
        <w:rPr>
          <w:sz w:val="24"/>
          <w:szCs w:val="24"/>
        </w:rPr>
        <w:t xml:space="preserve">, no bairro </w:t>
      </w:r>
      <w:r w:rsidRPr="00614BDA" w:rsidR="00614BDA">
        <w:rPr>
          <w:b/>
          <w:bCs/>
          <w:sz w:val="24"/>
          <w:szCs w:val="24"/>
        </w:rPr>
        <w:t>Parque Sevilha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792BC0A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14BDA">
        <w:rPr>
          <w:sz w:val="24"/>
          <w:szCs w:val="24"/>
        </w:rPr>
        <w:t>12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70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D2BDC"/>
    <w:rsid w:val="001033CC"/>
    <w:rsid w:val="00104AAA"/>
    <w:rsid w:val="0015657E"/>
    <w:rsid w:val="00156CF8"/>
    <w:rsid w:val="00283353"/>
    <w:rsid w:val="002E60CB"/>
    <w:rsid w:val="002F7081"/>
    <w:rsid w:val="00315E0B"/>
    <w:rsid w:val="00317776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8163B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D1EC8"/>
    <w:rsid w:val="00A06CF2"/>
    <w:rsid w:val="00A45D51"/>
    <w:rsid w:val="00A5427A"/>
    <w:rsid w:val="00A87194"/>
    <w:rsid w:val="00AB3AE8"/>
    <w:rsid w:val="00AE2C19"/>
    <w:rsid w:val="00AE6AEE"/>
    <w:rsid w:val="00AF261B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23F1"/>
    <w:rsid w:val="00D171F3"/>
    <w:rsid w:val="00D37D54"/>
    <w:rsid w:val="00D82E21"/>
    <w:rsid w:val="00D94B23"/>
    <w:rsid w:val="00E67D69"/>
    <w:rsid w:val="00EC5C98"/>
    <w:rsid w:val="00ED5D0A"/>
    <w:rsid w:val="00F36851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2025-02-12T17:14:00Z</dcterms:created>
  <dcterms:modified xsi:type="dcterms:W3CDTF">2025-02-12T17:22:00Z</dcterms:modified>
</cp:coreProperties>
</file>