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FA48F5" w:rsidP="00FD747D" w14:paraId="2ABD5B56" w14:textId="564E4493">
      <w:pPr>
        <w:spacing w:after="0" w:line="360" w:lineRule="auto"/>
        <w:ind w:left="4253" w:firstLine="703"/>
        <w:jc w:val="both"/>
        <w:rPr>
          <w:rFonts w:ascii="Bookman Old Style" w:hAnsi="Bookman Old Style" w:cs="Arial"/>
          <w:b/>
          <w:sz w:val="24"/>
          <w:szCs w:val="24"/>
        </w:rPr>
      </w:pPr>
      <w:r w:rsidRPr="00FA48F5">
        <w:rPr>
          <w:rFonts w:ascii="Bookman Old Style" w:hAnsi="Bookman Old Style" w:cs="Arial"/>
          <w:b/>
          <w:sz w:val="24"/>
          <w:szCs w:val="24"/>
        </w:rPr>
        <w:t>P</w:t>
      </w:r>
      <w:r w:rsidRPr="00FA48F5" w:rsidR="00804517">
        <w:rPr>
          <w:rFonts w:ascii="Bookman Old Style" w:hAnsi="Bookman Old Style" w:cs="Arial"/>
          <w:b/>
          <w:sz w:val="24"/>
          <w:szCs w:val="24"/>
        </w:rPr>
        <w:t>ROJETO DE LEI N° ______ /</w:t>
      </w:r>
      <w:r w:rsidRPr="00FA48F5" w:rsidR="005C224E">
        <w:rPr>
          <w:rFonts w:ascii="Bookman Old Style" w:hAnsi="Bookman Old Style" w:cs="Arial"/>
          <w:b/>
          <w:sz w:val="24"/>
          <w:szCs w:val="24"/>
        </w:rPr>
        <w:t>2025</w:t>
      </w:r>
    </w:p>
    <w:p w:rsidR="00804517" w:rsidRPr="00FA48F5" w:rsidP="00FA48F5" w14:paraId="5DAB6C7B" w14:textId="152BACC6">
      <w:pPr>
        <w:spacing w:after="0" w:line="360" w:lineRule="auto"/>
        <w:ind w:left="4253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FA48F5" w:rsidP="00FA48F5" w14:paraId="478FE333" w14:textId="77777777">
      <w:pPr>
        <w:spacing w:after="0" w:line="360" w:lineRule="auto"/>
        <w:ind w:left="4253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FA48F5" w:rsidP="00FA48F5" w14:paraId="6372DDFB" w14:textId="38530043">
      <w:pPr>
        <w:spacing w:after="0" w:line="360" w:lineRule="auto"/>
        <w:ind w:left="4956"/>
        <w:jc w:val="both"/>
        <w:rPr>
          <w:rFonts w:ascii="Bookman Old Style" w:hAnsi="Bookman Old Style" w:cs="Arial"/>
          <w:b/>
          <w:sz w:val="24"/>
          <w:szCs w:val="24"/>
        </w:rPr>
      </w:pPr>
      <w:r w:rsidRPr="00FA48F5">
        <w:rPr>
          <w:rFonts w:ascii="Bookman Old Style" w:hAnsi="Bookman Old Style"/>
          <w:b/>
          <w:bCs/>
          <w:sz w:val="24"/>
          <w:szCs w:val="24"/>
        </w:rPr>
        <w:t>Institui o Programa de Capacitação em Primeiros Socorros e Cuidados Especiais para mães e responsáveis por crianças com deficiência no município de Sumaré.</w:t>
      </w:r>
    </w:p>
    <w:p w:rsidR="001D592F" w:rsidRPr="00FA48F5" w:rsidP="00FA48F5" w14:paraId="41F69E29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65644D" w:rsidRPr="00FA48F5" w:rsidP="00FA48F5" w14:paraId="3C7A9A0F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FA48F5" w:rsidP="00FA48F5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FA48F5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1D592F" w:rsidRPr="00FA48F5" w:rsidP="00FA48F5" w14:paraId="4AAACA9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A48F5" w:rsidRPr="00FA48F5" w:rsidP="00FA48F5" w14:paraId="72374F5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FA48F5" w:rsidP="00FA48F5" w14:paraId="333C116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A48F5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:rsidR="006803B2" w:rsidRPr="00FA48F5" w:rsidP="00FA48F5" w14:paraId="6E8BDDC4" w14:textId="4FFA414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A48F5" w:rsidRPr="00FA48F5" w:rsidP="00FA48F5" w14:paraId="2771B2C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A48F5" w:rsidRPr="00FA48F5" w:rsidP="00FA48F5" w14:paraId="5AEB617E" w14:textId="1447AD52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A48F5">
        <w:rPr>
          <w:rFonts w:ascii="Bookman Old Style" w:hAnsi="Bookman Old Style" w:cs="Arial"/>
          <w:b/>
          <w:bCs/>
          <w:sz w:val="24"/>
          <w:szCs w:val="24"/>
        </w:rPr>
        <w:tab/>
        <w:t>Art. 1º</w:t>
      </w:r>
      <w:r w:rsidRPr="00FA48F5">
        <w:rPr>
          <w:rFonts w:ascii="Bookman Old Style" w:hAnsi="Bookman Old Style" w:cs="Arial"/>
          <w:sz w:val="24"/>
          <w:szCs w:val="24"/>
        </w:rPr>
        <w:t xml:space="preserve"> -</w:t>
      </w:r>
      <w:r w:rsidRPr="00FA48F5" w:rsidR="0041439F">
        <w:rPr>
          <w:rFonts w:ascii="Bookman Old Style" w:hAnsi="Bookman Old Style"/>
          <w:sz w:val="24"/>
          <w:szCs w:val="24"/>
        </w:rPr>
        <w:t xml:space="preserve"> </w:t>
      </w:r>
      <w:r w:rsidRPr="00FA48F5">
        <w:rPr>
          <w:rFonts w:ascii="Bookman Old Style" w:hAnsi="Bookman Old Style"/>
          <w:sz w:val="24"/>
          <w:szCs w:val="24"/>
        </w:rPr>
        <w:t>Fica autorizado o Poder Executivo Municipal a instituir o "Programa de Capacitação em Primeiros Socorros e Cuidados Especiais para Mães e Responsáveis de Crianças com Deficiência", destinado a oferecer formação gratuita a mães e responsáveis, visando qualificação para o atendimento emergencial e cuidados diários de crianças com deficiência.</w:t>
      </w:r>
    </w:p>
    <w:p w:rsidR="00FA48F5" w:rsidRPr="00FA48F5" w:rsidP="00FA48F5" w14:paraId="1307F9BD" w14:textId="777777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A48F5" w:rsidRPr="00FA48F5" w:rsidP="00FA48F5" w14:paraId="34048EC5" w14:textId="04F5BE88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A48F5">
        <w:rPr>
          <w:rFonts w:ascii="Bookman Old Style" w:hAnsi="Bookman Old Style"/>
          <w:b/>
          <w:bCs/>
          <w:sz w:val="24"/>
          <w:szCs w:val="24"/>
        </w:rPr>
        <w:t>Art. 2º</w:t>
      </w:r>
      <w:r w:rsidRPr="00FA48F5">
        <w:rPr>
          <w:rFonts w:ascii="Bookman Old Style" w:hAnsi="Bookman Old Style"/>
          <w:sz w:val="24"/>
          <w:szCs w:val="24"/>
        </w:rPr>
        <w:t xml:space="preserve"> - São objetivos do Programa:</w:t>
      </w:r>
    </w:p>
    <w:p w:rsidR="00FA48F5" w:rsidRPr="00FA48F5" w:rsidP="00FA48F5" w14:paraId="7240CED5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FA48F5" w:rsidRPr="00FA48F5" w:rsidP="00FA48F5" w14:paraId="2DE5DD81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A48F5">
        <w:rPr>
          <w:rFonts w:ascii="Bookman Old Style" w:hAnsi="Bookman Old Style"/>
          <w:b/>
          <w:bCs/>
          <w:sz w:val="24"/>
          <w:szCs w:val="24"/>
        </w:rPr>
        <w:t>I</w:t>
      </w:r>
      <w:r w:rsidRPr="00FA48F5">
        <w:rPr>
          <w:rFonts w:ascii="Bookman Old Style" w:hAnsi="Bookman Old Style"/>
          <w:sz w:val="24"/>
          <w:szCs w:val="24"/>
        </w:rPr>
        <w:t xml:space="preserve"> - Capacitar mães e responsáveis para agir em situações de emergência, reduzindo riscos e garantindo maior segurança às crianças com deficiência;</w:t>
      </w:r>
    </w:p>
    <w:p w:rsidR="00FA48F5" w:rsidRPr="00FA48F5" w:rsidP="00FA48F5" w14:paraId="666F71B5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A48F5">
        <w:rPr>
          <w:rFonts w:ascii="Bookman Old Style" w:hAnsi="Bookman Old Style"/>
          <w:b/>
          <w:bCs/>
          <w:sz w:val="24"/>
          <w:szCs w:val="24"/>
        </w:rPr>
        <w:t>II</w:t>
      </w:r>
      <w:r w:rsidRPr="00FA48F5">
        <w:rPr>
          <w:rFonts w:ascii="Bookman Old Style" w:hAnsi="Bookman Old Style"/>
          <w:sz w:val="24"/>
          <w:szCs w:val="24"/>
        </w:rPr>
        <w:t xml:space="preserve"> - Fornecer orientações sobre primeiros socorros, engasgos, convulsões e demais situações de risco;</w:t>
      </w:r>
    </w:p>
    <w:p w:rsidR="00FA48F5" w:rsidRPr="00FA48F5" w:rsidP="00FA48F5" w14:paraId="5C6A1068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A48F5">
        <w:rPr>
          <w:rFonts w:ascii="Bookman Old Style" w:hAnsi="Bookman Old Style"/>
          <w:b/>
          <w:bCs/>
          <w:sz w:val="24"/>
          <w:szCs w:val="24"/>
        </w:rPr>
        <w:t>III</w:t>
      </w:r>
      <w:r w:rsidRPr="00FA48F5">
        <w:rPr>
          <w:rFonts w:ascii="Bookman Old Style" w:hAnsi="Bookman Old Style"/>
          <w:sz w:val="24"/>
          <w:szCs w:val="24"/>
        </w:rPr>
        <w:t xml:space="preserve"> - Promover conhecimentos sobre cuidados específicos para crianças com deficiências motoras, cognitivas e sensoriais;</w:t>
      </w:r>
    </w:p>
    <w:p w:rsidR="00FA48F5" w:rsidRPr="00FA48F5" w:rsidP="00FA48F5" w14:paraId="6C0455F2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A48F5">
        <w:rPr>
          <w:rFonts w:ascii="Bookman Old Style" w:hAnsi="Bookman Old Style"/>
          <w:b/>
          <w:bCs/>
          <w:sz w:val="24"/>
          <w:szCs w:val="24"/>
        </w:rPr>
        <w:t>IV</w:t>
      </w:r>
      <w:r w:rsidRPr="00FA48F5">
        <w:rPr>
          <w:rFonts w:ascii="Bookman Old Style" w:hAnsi="Bookman Old Style"/>
          <w:sz w:val="24"/>
          <w:szCs w:val="24"/>
        </w:rPr>
        <w:t xml:space="preserve"> - Oferecer suporte emocional e psicológico aos participantes;</w:t>
      </w:r>
    </w:p>
    <w:p w:rsidR="00FA48F5" w:rsidRPr="00FA48F5" w:rsidP="00FA48F5" w14:paraId="7D6221E4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A48F5">
        <w:rPr>
          <w:rFonts w:ascii="Bookman Old Style" w:hAnsi="Bookman Old Style"/>
          <w:b/>
          <w:bCs/>
          <w:sz w:val="24"/>
          <w:szCs w:val="24"/>
        </w:rPr>
        <w:t xml:space="preserve">V </w:t>
      </w:r>
      <w:r w:rsidRPr="00FA48F5">
        <w:rPr>
          <w:rFonts w:ascii="Bookman Old Style" w:hAnsi="Bookman Old Style"/>
          <w:sz w:val="24"/>
          <w:szCs w:val="24"/>
        </w:rPr>
        <w:t>- Fomentar parcerias com instituições públicas e privadas para a realização das capacitações.</w:t>
      </w:r>
    </w:p>
    <w:p w:rsidR="00FA48F5" w:rsidRPr="00FA48F5" w:rsidP="00FA48F5" w14:paraId="38BB2722" w14:textId="777777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A48F5" w:rsidRPr="00FA48F5" w:rsidP="00FA48F5" w14:paraId="7ED90E34" w14:textId="25F56AAF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A48F5">
        <w:rPr>
          <w:rFonts w:ascii="Bookman Old Style" w:hAnsi="Bookman Old Style"/>
          <w:b/>
          <w:bCs/>
          <w:sz w:val="24"/>
          <w:szCs w:val="24"/>
        </w:rPr>
        <w:t>Art. 3º</w:t>
      </w:r>
      <w:r w:rsidRPr="00FA48F5">
        <w:rPr>
          <w:rFonts w:ascii="Bookman Old Style" w:hAnsi="Bookman Old Style"/>
          <w:sz w:val="24"/>
          <w:szCs w:val="24"/>
        </w:rPr>
        <w:t xml:space="preserve"> - O conteúdo do programa abrangerá:</w:t>
      </w:r>
    </w:p>
    <w:p w:rsidR="00FA48F5" w:rsidRPr="00FA48F5" w:rsidP="00FA48F5" w14:paraId="635FAD88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FA48F5" w:rsidRPr="00FA48F5" w:rsidP="00FA48F5" w14:paraId="6802CC56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A48F5">
        <w:rPr>
          <w:rFonts w:ascii="Bookman Old Style" w:hAnsi="Bookman Old Style"/>
          <w:b/>
          <w:bCs/>
          <w:sz w:val="24"/>
          <w:szCs w:val="24"/>
        </w:rPr>
        <w:t>I</w:t>
      </w:r>
      <w:r w:rsidRPr="00FA48F5">
        <w:rPr>
          <w:rFonts w:ascii="Bookman Old Style" w:hAnsi="Bookman Old Style"/>
          <w:sz w:val="24"/>
          <w:szCs w:val="24"/>
        </w:rPr>
        <w:t xml:space="preserve"> - Noções básicas de primeiros socorros aplicados a crianças com deficiência;</w:t>
      </w:r>
    </w:p>
    <w:p w:rsidR="00FA48F5" w:rsidRPr="00FA48F5" w:rsidP="00FA48F5" w14:paraId="4E65EB5D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A48F5">
        <w:rPr>
          <w:rFonts w:ascii="Bookman Old Style" w:hAnsi="Bookman Old Style"/>
          <w:b/>
          <w:bCs/>
          <w:sz w:val="24"/>
          <w:szCs w:val="24"/>
        </w:rPr>
        <w:t>II</w:t>
      </w:r>
      <w:r w:rsidRPr="00FA48F5">
        <w:rPr>
          <w:rFonts w:ascii="Bookman Old Style" w:hAnsi="Bookman Old Style"/>
          <w:sz w:val="24"/>
          <w:szCs w:val="24"/>
        </w:rPr>
        <w:t xml:space="preserve"> - Técnicas de reanimação cardiopulmonar (RCP) e desengasgo infantil;</w:t>
      </w:r>
    </w:p>
    <w:p w:rsidR="00FA48F5" w:rsidRPr="00FA48F5" w:rsidP="00FA48F5" w14:paraId="37032CBF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A48F5">
        <w:rPr>
          <w:rFonts w:ascii="Bookman Old Style" w:hAnsi="Bookman Old Style"/>
          <w:b/>
          <w:bCs/>
          <w:sz w:val="24"/>
          <w:szCs w:val="24"/>
        </w:rPr>
        <w:t>III</w:t>
      </w:r>
      <w:r w:rsidRPr="00FA48F5">
        <w:rPr>
          <w:rFonts w:ascii="Bookman Old Style" w:hAnsi="Bookman Old Style"/>
          <w:sz w:val="24"/>
          <w:szCs w:val="24"/>
        </w:rPr>
        <w:t xml:space="preserve"> - Identificação de sinais de emergência médica;</w:t>
      </w:r>
    </w:p>
    <w:p w:rsidR="00FA48F5" w:rsidRPr="00FA48F5" w:rsidP="00FA48F5" w14:paraId="0FD86CB0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A48F5">
        <w:rPr>
          <w:rFonts w:ascii="Bookman Old Style" w:hAnsi="Bookman Old Style"/>
          <w:b/>
          <w:bCs/>
          <w:sz w:val="24"/>
          <w:szCs w:val="24"/>
        </w:rPr>
        <w:t>IV</w:t>
      </w:r>
      <w:r w:rsidRPr="00FA48F5">
        <w:rPr>
          <w:rFonts w:ascii="Bookman Old Style" w:hAnsi="Bookman Old Style"/>
          <w:sz w:val="24"/>
          <w:szCs w:val="24"/>
        </w:rPr>
        <w:t xml:space="preserve"> - Cuidados específicos para diferentes tipos de deficiência;</w:t>
      </w:r>
    </w:p>
    <w:p w:rsidR="00FA48F5" w:rsidRPr="00FA48F5" w:rsidP="00FA48F5" w14:paraId="7CCE527B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A48F5">
        <w:rPr>
          <w:rFonts w:ascii="Bookman Old Style" w:hAnsi="Bookman Old Style"/>
          <w:b/>
          <w:bCs/>
          <w:sz w:val="24"/>
          <w:szCs w:val="24"/>
        </w:rPr>
        <w:t>V</w:t>
      </w:r>
      <w:r w:rsidRPr="00FA48F5">
        <w:rPr>
          <w:rFonts w:ascii="Bookman Old Style" w:hAnsi="Bookman Old Style"/>
          <w:sz w:val="24"/>
          <w:szCs w:val="24"/>
        </w:rPr>
        <w:t xml:space="preserve"> - Estratégias de suporte emocional para cuidadores;</w:t>
      </w:r>
    </w:p>
    <w:p w:rsidR="00FA48F5" w:rsidRPr="00FA48F5" w:rsidP="00FA48F5" w14:paraId="123F41E1" w14:textId="77777777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A48F5">
        <w:rPr>
          <w:rFonts w:ascii="Bookman Old Style" w:hAnsi="Bookman Old Style"/>
          <w:b/>
          <w:bCs/>
          <w:sz w:val="24"/>
          <w:szCs w:val="24"/>
        </w:rPr>
        <w:t>VI</w:t>
      </w:r>
      <w:r w:rsidRPr="00FA48F5">
        <w:rPr>
          <w:rFonts w:ascii="Bookman Old Style" w:hAnsi="Bookman Old Style"/>
          <w:sz w:val="24"/>
          <w:szCs w:val="24"/>
        </w:rPr>
        <w:t xml:space="preserve"> - Acesso a redes de apoio e assistência no município.</w:t>
      </w:r>
    </w:p>
    <w:p w:rsidR="00FA48F5" w:rsidRPr="00FA48F5" w:rsidP="00FA48F5" w14:paraId="1FCF1EB2" w14:textId="777777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A48F5" w:rsidRPr="00FA48F5" w:rsidP="00FA48F5" w14:paraId="67D950DA" w14:textId="53C5E6B6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A48F5">
        <w:rPr>
          <w:rFonts w:ascii="Bookman Old Style" w:hAnsi="Bookman Old Style"/>
          <w:b/>
          <w:bCs/>
          <w:sz w:val="24"/>
          <w:szCs w:val="24"/>
        </w:rPr>
        <w:t>Art. 4º</w:t>
      </w:r>
      <w:r w:rsidRPr="00FA48F5">
        <w:rPr>
          <w:rFonts w:ascii="Bookman Old Style" w:hAnsi="Bookman Old Style"/>
          <w:sz w:val="24"/>
          <w:szCs w:val="24"/>
        </w:rPr>
        <w:t xml:space="preserve"> - As capacitações serão ministradas por profissionais da área da saúde, assistência social e educação, em locais de fácil acesso à população.</w:t>
      </w:r>
    </w:p>
    <w:p w:rsidR="00FA48F5" w:rsidRPr="00FA48F5" w:rsidP="00FA48F5" w14:paraId="16FFB242" w14:textId="777777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FA48F5">
        <w:rPr>
          <w:rFonts w:ascii="Bookman Old Style" w:hAnsi="Bookman Old Style"/>
          <w:sz w:val="24"/>
          <w:szCs w:val="24"/>
        </w:rPr>
        <w:t>Parágrafo único: O Poder Executivo determinará de qual modo se dará a inscrição dos interessados e dará publicidade das datas em que o programa de que trata o artigo 1º ocorrerá.</w:t>
      </w:r>
    </w:p>
    <w:p w:rsidR="00FA48F5" w:rsidRPr="00FA48F5" w:rsidP="00FA48F5" w14:paraId="6A665981" w14:textId="777777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A48F5" w:rsidRPr="00FA48F5" w:rsidP="00FA48F5" w14:paraId="7384874C" w14:textId="694EF902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A48F5">
        <w:rPr>
          <w:rFonts w:ascii="Bookman Old Style" w:hAnsi="Bookman Old Style"/>
          <w:b/>
          <w:bCs/>
          <w:sz w:val="24"/>
          <w:szCs w:val="24"/>
        </w:rPr>
        <w:t>Art. 5º</w:t>
      </w:r>
      <w:r w:rsidRPr="00FA48F5">
        <w:rPr>
          <w:rFonts w:ascii="Bookman Old Style" w:hAnsi="Bookman Old Style"/>
          <w:sz w:val="24"/>
          <w:szCs w:val="24"/>
        </w:rPr>
        <w:t xml:space="preserve"> - O Poder Executivo, por meio das Secretarias Municipais competentes, poderá celebrar convênios e parcerias com entidades públicas e privadas para a execução do programa, sem gerar impacto financeiro ao município.</w:t>
      </w:r>
    </w:p>
    <w:p w:rsidR="00FA48F5" w:rsidRPr="00FA48F5" w:rsidP="00FA48F5" w14:paraId="3E475BDB" w14:textId="777777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A48F5" w:rsidRPr="00FA48F5" w:rsidP="00FA48F5" w14:paraId="529BB41A" w14:textId="2AF006F9">
      <w:pPr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FA48F5">
        <w:rPr>
          <w:rFonts w:ascii="Bookman Old Style" w:hAnsi="Bookman Old Style"/>
          <w:b/>
          <w:bCs/>
          <w:sz w:val="24"/>
          <w:szCs w:val="24"/>
        </w:rPr>
        <w:t>Art. 6º</w:t>
      </w:r>
      <w:r w:rsidRPr="00FA48F5">
        <w:rPr>
          <w:rFonts w:ascii="Bookman Old Style" w:hAnsi="Bookman Old Style"/>
          <w:sz w:val="24"/>
          <w:szCs w:val="24"/>
        </w:rPr>
        <w:t xml:space="preserve"> - As participantes que concluírem a capacitação receberão certificado de participação.</w:t>
      </w:r>
    </w:p>
    <w:p w:rsidR="00FA48F5" w:rsidRPr="00FA48F5" w:rsidP="00FA48F5" w14:paraId="3A593797" w14:textId="77777777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71E65" w:rsidRPr="00FA48F5" w:rsidP="00FA48F5" w14:paraId="61939A89" w14:textId="50766F8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A48F5">
        <w:rPr>
          <w:rFonts w:ascii="Bookman Old Style" w:hAnsi="Bookman Old Style"/>
          <w:b/>
          <w:bCs/>
          <w:sz w:val="24"/>
          <w:szCs w:val="24"/>
        </w:rPr>
        <w:t>Art. 7º</w:t>
      </w:r>
      <w:r w:rsidRPr="00FA48F5">
        <w:rPr>
          <w:rFonts w:ascii="Bookman Old Style" w:hAnsi="Bookman Old Style"/>
          <w:sz w:val="24"/>
          <w:szCs w:val="24"/>
        </w:rPr>
        <w:t xml:space="preserve"> - Esta Lei entra em vigor na data de sua publicação, ficando revogadas todas as disposições em sentido contrário.</w:t>
      </w:r>
    </w:p>
    <w:p w:rsidR="00536165" w:rsidRPr="00FA48F5" w:rsidP="00FA48F5" w14:paraId="59A50D47" w14:textId="749513D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A48F5">
        <w:rPr>
          <w:rFonts w:ascii="Bookman Old Style" w:hAnsi="Bookman Old Style"/>
          <w:sz w:val="24"/>
          <w:szCs w:val="24"/>
        </w:rPr>
        <w:t xml:space="preserve">Sala das Sessões, </w:t>
      </w:r>
      <w:r w:rsidRPr="00FA48F5" w:rsidR="00C71E65">
        <w:rPr>
          <w:rFonts w:ascii="Bookman Old Style" w:hAnsi="Bookman Old Style"/>
          <w:sz w:val="24"/>
          <w:szCs w:val="24"/>
        </w:rPr>
        <w:t>1</w:t>
      </w:r>
      <w:r w:rsidR="006C1678">
        <w:rPr>
          <w:rFonts w:ascii="Bookman Old Style" w:hAnsi="Bookman Old Style"/>
          <w:sz w:val="24"/>
          <w:szCs w:val="24"/>
        </w:rPr>
        <w:t>1</w:t>
      </w:r>
      <w:r w:rsidRPr="00FA48F5">
        <w:rPr>
          <w:rFonts w:ascii="Bookman Old Style" w:hAnsi="Bookman Old Style"/>
          <w:sz w:val="24"/>
          <w:szCs w:val="24"/>
        </w:rPr>
        <w:t xml:space="preserve"> de </w:t>
      </w:r>
      <w:r w:rsidRPr="00FA48F5" w:rsidR="006803B2">
        <w:rPr>
          <w:rFonts w:ascii="Bookman Old Style" w:hAnsi="Bookman Old Style"/>
          <w:sz w:val="24"/>
          <w:szCs w:val="24"/>
        </w:rPr>
        <w:t>fevereiro</w:t>
      </w:r>
      <w:r w:rsidRPr="00FA48F5">
        <w:rPr>
          <w:rFonts w:ascii="Bookman Old Style" w:hAnsi="Bookman Old Style"/>
          <w:sz w:val="24"/>
          <w:szCs w:val="24"/>
        </w:rPr>
        <w:t xml:space="preserve"> de 202</w:t>
      </w:r>
      <w:r w:rsidRPr="00FA48F5" w:rsidR="0041493F">
        <w:rPr>
          <w:rFonts w:ascii="Bookman Old Style" w:hAnsi="Bookman Old Style"/>
          <w:sz w:val="24"/>
          <w:szCs w:val="24"/>
        </w:rPr>
        <w:t>4</w:t>
      </w:r>
      <w:r w:rsidRPr="00FA48F5">
        <w:rPr>
          <w:rFonts w:ascii="Bookman Old Style" w:hAnsi="Bookman Old Style" w:cs="Arial"/>
          <w:sz w:val="24"/>
          <w:szCs w:val="24"/>
        </w:rPr>
        <w:t>.</w:t>
      </w:r>
    </w:p>
    <w:p w:rsidR="00536165" w:rsidRPr="00FA48F5" w:rsidP="00FA48F5" w14:paraId="63488A0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800772309" r:id="rId5"/>
        </w:object>
      </w:r>
    </w:p>
    <w:p w:rsidR="00536165" w:rsidRPr="00FA48F5" w:rsidP="00FA48F5" w14:paraId="70E4567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A48F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36165" w:rsidRPr="00FA48F5" w:rsidP="00FA48F5" w14:paraId="02D5A28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A48F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36165" w:rsidRPr="00FA48F5" w:rsidP="00FA48F5" w14:paraId="58C87DE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A48F5">
        <w:rPr>
          <w:rFonts w:ascii="Bookman Old Style" w:hAnsi="Bookman Old Style" w:cs="Arial"/>
          <w:b/>
          <w:sz w:val="24"/>
          <w:szCs w:val="24"/>
        </w:rPr>
        <w:t>Vereador</w:t>
      </w:r>
    </w:p>
    <w:p w:rsidR="00C71E65" w:rsidRPr="00FA48F5" w:rsidP="00FA48F5" w14:paraId="3A13446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FA48F5" w:rsidP="00FA48F5" w14:paraId="5666976A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FA48F5" w:rsidP="00FA48F5" w14:paraId="7981F493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FA48F5" w:rsidP="00FA48F5" w14:paraId="0AC43123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FA48F5" w:rsidP="00FA48F5" w14:paraId="73E241CF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FA48F5" w:rsidP="00FA48F5" w14:paraId="06D38E1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FA48F5" w:rsidP="00FA48F5" w14:paraId="6932D1CE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FA48F5" w:rsidP="00FA48F5" w14:paraId="74957839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FA48F5" w:rsidP="00FA48F5" w14:paraId="0B1108D5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FA48F5" w:rsidP="00FA48F5" w14:paraId="557D2CF6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FA48F5" w:rsidP="00FA48F5" w14:paraId="3C9E4C92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FA48F5" w:rsidP="00FA48F5" w14:paraId="468641AA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FA48F5" w:rsidP="00FA48F5" w14:paraId="239A1CD6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FA48F5" w:rsidP="00FA48F5" w14:paraId="3FCC914C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FA48F5" w:rsidP="00FA48F5" w14:paraId="5B349D79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FA48F5" w:rsidP="00FA48F5" w14:paraId="263A3408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FA48F5" w:rsidP="00FA48F5" w14:paraId="4C67C977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FA48F5" w:rsidP="00FA48F5" w14:paraId="16E5CA27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FA48F5" w:rsidP="00FA48F5" w14:paraId="0B841CEA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FA48F5" w:rsidP="00FA48F5" w14:paraId="0A05F613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FA48F5" w:rsidP="00FA48F5" w14:paraId="106D5F0A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FA48F5" w:rsidP="00FA48F5" w14:paraId="044966FD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FA48F5" w:rsidP="00FA48F5" w14:paraId="27264D5D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36165" w:rsidRPr="00FA48F5" w:rsidP="00FA48F5" w14:paraId="0B9E8C0D" w14:textId="0F00A77E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FA48F5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:rsidR="00536165" w:rsidRPr="00FA48F5" w:rsidP="00FA48F5" w14:paraId="50B7067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FA48F5" w:rsidRPr="00FA48F5" w:rsidP="00FA48F5" w14:paraId="79B9D0D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A48F5">
        <w:rPr>
          <w:rFonts w:ascii="Bookman Old Style" w:hAnsi="Bookman Old Style" w:cs="Arial"/>
          <w:sz w:val="24"/>
          <w:szCs w:val="24"/>
        </w:rPr>
        <w:tab/>
      </w:r>
      <w:r w:rsidRPr="00FA48F5" w:rsidR="00536165">
        <w:rPr>
          <w:rFonts w:ascii="Bookman Old Style" w:hAnsi="Bookman Old Style" w:cs="Arial"/>
          <w:sz w:val="24"/>
          <w:szCs w:val="24"/>
        </w:rPr>
        <w:t xml:space="preserve">Submetemos para aprovação dessa egrégia Casa de Leis o presente Projeto, que tem por objetivo </w:t>
      </w:r>
      <w:r w:rsidRPr="00FA48F5">
        <w:rPr>
          <w:rFonts w:ascii="Bookman Old Style" w:hAnsi="Bookman Old Style" w:cs="Arial"/>
          <w:sz w:val="24"/>
          <w:szCs w:val="24"/>
        </w:rPr>
        <w:t>instituir o "Programa de Capacitação em Primeiros Socorros e Cuidados Especiais para Mães e Responsáveis de Crianças com Deficiência", com o intuito de oferecer apoio e qualificação às mães e responsáveis por crianças com deficiência no município de Sumaré.</w:t>
      </w:r>
    </w:p>
    <w:p w:rsidR="00FA48F5" w:rsidRPr="00FA48F5" w:rsidP="00FA48F5" w14:paraId="688CF27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A48F5" w:rsidRPr="00FA48F5" w:rsidP="00FA48F5" w14:paraId="023E818C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A48F5">
        <w:rPr>
          <w:rFonts w:ascii="Bookman Old Style" w:hAnsi="Bookman Old Style" w:cs="Arial"/>
          <w:sz w:val="24"/>
          <w:szCs w:val="24"/>
        </w:rPr>
        <w:t>Muitas vezes, as famílias que cuidam de crianças com deficiência enfrentam desafios diários relacionados à saúde e ao bem-estar de seus filhos. Esses desafios exigem cuidados específicos, que podem envolver situações de emergência, como engasgos, convulsões e outras questões de saúde que demandam uma resposta rápida e eficaz. A capacitação em primeiros socorros e cuidados especializados contribuirá para que as mães e responsáveis se sintam mais seguros e preparados para agir em momentos delicados, garantindo maior proteção às crianças e tranquilidade às famílias.</w:t>
      </w:r>
    </w:p>
    <w:p w:rsidR="00FA48F5" w:rsidRPr="00FA48F5" w:rsidP="00FA48F5" w14:paraId="32FC81D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A48F5" w:rsidRPr="00FA48F5" w:rsidP="00FA48F5" w14:paraId="1C0D245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A48F5">
        <w:rPr>
          <w:rFonts w:ascii="Bookman Old Style" w:hAnsi="Bookman Old Style" w:cs="Arial"/>
          <w:sz w:val="24"/>
          <w:szCs w:val="24"/>
        </w:rPr>
        <w:t>O programa também visa promover a disseminação de conhecimentos sobre os cuidados diários que as crianças com deficiências motoras, cognitivas e sensoriais necessitam, além de oferecer suporte emocional aos responsáveis, ajudando-os a lidar com as dificuldades que podem surgir no dia a dia. A formação será ministrada por profissionais capacitados, garantindo um conteúdo de qualidade e acessível para todos os participantes.</w:t>
      </w:r>
    </w:p>
    <w:p w:rsidR="00FA48F5" w:rsidRPr="00FA48F5" w:rsidP="00FA48F5" w14:paraId="3F38004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A48F5" w:rsidRPr="00FA48F5" w:rsidP="00FA48F5" w14:paraId="626FD2D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A48F5">
        <w:rPr>
          <w:rFonts w:ascii="Bookman Old Style" w:hAnsi="Bookman Old Style" w:cs="Arial"/>
          <w:sz w:val="24"/>
          <w:szCs w:val="24"/>
        </w:rPr>
        <w:t>Além disso, o programa contará com a colaboração de entidades públicas e privadas, sem gerar impacto financeiro para o município, viabilizando a execução e continuidade das atividades. A certificação de participação, ao final da capacitação, reforça a importância desse processo de aprendizagem e a valorização dos responsáveis que buscam garantir o melhor para seus filhos.</w:t>
      </w:r>
    </w:p>
    <w:p w:rsidR="00FA48F5" w:rsidRPr="00FA48F5" w:rsidP="00FA48F5" w14:paraId="76F7CE7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A48F5" w:rsidP="00FA48F5" w14:paraId="11CDF65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A48F5" w:rsidRPr="00FA48F5" w:rsidP="00FA48F5" w14:paraId="1BB918C1" w14:textId="4EE3BCC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A48F5">
        <w:rPr>
          <w:rFonts w:ascii="Bookman Old Style" w:hAnsi="Bookman Old Style" w:cs="Arial"/>
          <w:sz w:val="24"/>
          <w:szCs w:val="24"/>
        </w:rPr>
        <w:t>Com este projeto, buscamos fortalecer o apoio às famílias de crianças com deficiência, promovendo um ambiente mais inclusivo e preparado para atender suas necessidades de maneira adequada e sensível.</w:t>
      </w:r>
    </w:p>
    <w:p w:rsidR="00FA48F5" w:rsidRPr="00FA48F5" w:rsidP="00FA48F5" w14:paraId="1732A98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803B2" w:rsidP="00FA48F5" w14:paraId="093A055B" w14:textId="17E8E3D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A48F5">
        <w:rPr>
          <w:rFonts w:ascii="Bookman Old Style" w:hAnsi="Bookman Old Style"/>
          <w:sz w:val="24"/>
          <w:szCs w:val="24"/>
        </w:rPr>
        <w:t xml:space="preserve">Sala das Sessões, </w:t>
      </w:r>
      <w:r w:rsidRPr="00FA48F5" w:rsidR="00C71E65">
        <w:rPr>
          <w:rFonts w:ascii="Bookman Old Style" w:hAnsi="Bookman Old Style"/>
          <w:sz w:val="24"/>
          <w:szCs w:val="24"/>
        </w:rPr>
        <w:t>1</w:t>
      </w:r>
      <w:r w:rsidR="006C1678">
        <w:rPr>
          <w:rFonts w:ascii="Bookman Old Style" w:hAnsi="Bookman Old Style"/>
          <w:sz w:val="24"/>
          <w:szCs w:val="24"/>
        </w:rPr>
        <w:t>1</w:t>
      </w:r>
      <w:r w:rsidRPr="00FA48F5">
        <w:rPr>
          <w:rFonts w:ascii="Bookman Old Style" w:hAnsi="Bookman Old Style"/>
          <w:sz w:val="24"/>
          <w:szCs w:val="24"/>
        </w:rPr>
        <w:t xml:space="preserve"> de fevereiro de 202</w:t>
      </w:r>
      <w:r w:rsidRPr="00FA48F5" w:rsidR="00BB092A">
        <w:rPr>
          <w:rFonts w:ascii="Bookman Old Style" w:hAnsi="Bookman Old Style"/>
          <w:sz w:val="24"/>
          <w:szCs w:val="24"/>
        </w:rPr>
        <w:t>5</w:t>
      </w:r>
      <w:r w:rsidRPr="00FA48F5">
        <w:rPr>
          <w:rFonts w:ascii="Bookman Old Style" w:hAnsi="Bookman Old Style" w:cs="Arial"/>
          <w:sz w:val="24"/>
          <w:szCs w:val="24"/>
        </w:rPr>
        <w:t>.</w:t>
      </w:r>
    </w:p>
    <w:p w:rsidR="00FA48F5" w:rsidRPr="00FA48F5" w:rsidP="00FA48F5" w14:paraId="55818C31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6803B2" w:rsidRPr="00FA48F5" w:rsidP="00FA48F5" w14:paraId="11EC288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25pt;height:61.5pt" o:oleicon="f" o:ole="">
            <v:imagedata r:id="rId4" o:title=""/>
          </v:shape>
          <o:OLEObject Type="Embed" ProgID="Acrobat.Document.DC" ShapeID="_x0000_i1026" DrawAspect="Content" ObjectID="_1800772310" r:id="rId6"/>
        </w:object>
      </w:r>
    </w:p>
    <w:p w:rsidR="006803B2" w:rsidRPr="00FA48F5" w:rsidP="00FA48F5" w14:paraId="2BDAE2C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A48F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6803B2" w:rsidRPr="00FA48F5" w:rsidP="00FA48F5" w14:paraId="073A1D0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A48F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F86239" w:rsidRPr="00FA48F5" w:rsidP="00FA48F5" w14:paraId="34CE0A41" w14:textId="70955F15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A48F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C71E65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985" w:right="1134" w:bottom="198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C90F0E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C90F0E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-872490</wp:posOffset>
              </wp:positionH>
              <wp:positionV relativeFrom="paragraph">
                <wp:posOffset>-31115</wp:posOffset>
              </wp:positionV>
              <wp:extent cx="7691062" cy="103084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691062" cy="10308458"/>
                        <a:chOff x="0" y="-38100"/>
                        <a:chExt cx="7691062" cy="103084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788477" y="-3810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5.6pt;height:811.7pt;margin-top:-2.45pt;margin-left:-68.7pt;mso-height-relative:margin;mso-width-relative:margin;position:absolute;z-index:-251654144" coordorigin="0,-381" coordsize="76910,103084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7884;mso-wrap-style:square;position:absolute;top:-381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36EA"/>
    <w:rsid w:val="000A1136"/>
    <w:rsid w:val="000D1C1F"/>
    <w:rsid w:val="000F09E4"/>
    <w:rsid w:val="00103E49"/>
    <w:rsid w:val="0011300C"/>
    <w:rsid w:val="0013217A"/>
    <w:rsid w:val="001373FD"/>
    <w:rsid w:val="00145BD6"/>
    <w:rsid w:val="00162E77"/>
    <w:rsid w:val="00183654"/>
    <w:rsid w:val="001B76BE"/>
    <w:rsid w:val="001D592F"/>
    <w:rsid w:val="001E7D75"/>
    <w:rsid w:val="002125D2"/>
    <w:rsid w:val="00223042"/>
    <w:rsid w:val="002419F3"/>
    <w:rsid w:val="00262860"/>
    <w:rsid w:val="00281E66"/>
    <w:rsid w:val="00291510"/>
    <w:rsid w:val="002B2534"/>
    <w:rsid w:val="002B3939"/>
    <w:rsid w:val="002E0A27"/>
    <w:rsid w:val="00305366"/>
    <w:rsid w:val="003248BE"/>
    <w:rsid w:val="003A162D"/>
    <w:rsid w:val="003D3F70"/>
    <w:rsid w:val="003D41BA"/>
    <w:rsid w:val="003E67AA"/>
    <w:rsid w:val="0041439F"/>
    <w:rsid w:val="0041493F"/>
    <w:rsid w:val="00446B50"/>
    <w:rsid w:val="004547C1"/>
    <w:rsid w:val="004A14B4"/>
    <w:rsid w:val="004E654B"/>
    <w:rsid w:val="004F01DE"/>
    <w:rsid w:val="004F4BC7"/>
    <w:rsid w:val="00514689"/>
    <w:rsid w:val="00523A31"/>
    <w:rsid w:val="00536165"/>
    <w:rsid w:val="00543D93"/>
    <w:rsid w:val="00544B0D"/>
    <w:rsid w:val="00553BA7"/>
    <w:rsid w:val="00587ECC"/>
    <w:rsid w:val="005920EF"/>
    <w:rsid w:val="005B1671"/>
    <w:rsid w:val="005C224E"/>
    <w:rsid w:val="005D4935"/>
    <w:rsid w:val="005F37F6"/>
    <w:rsid w:val="0062386A"/>
    <w:rsid w:val="0065644D"/>
    <w:rsid w:val="006620B9"/>
    <w:rsid w:val="00663BAE"/>
    <w:rsid w:val="0067211E"/>
    <w:rsid w:val="006803B2"/>
    <w:rsid w:val="00690ABB"/>
    <w:rsid w:val="006911BD"/>
    <w:rsid w:val="0069394E"/>
    <w:rsid w:val="006A3288"/>
    <w:rsid w:val="006A7C10"/>
    <w:rsid w:val="006C1678"/>
    <w:rsid w:val="006D1E9A"/>
    <w:rsid w:val="006D2F49"/>
    <w:rsid w:val="006E1775"/>
    <w:rsid w:val="006E6278"/>
    <w:rsid w:val="006E7AB4"/>
    <w:rsid w:val="00724319"/>
    <w:rsid w:val="00750FB0"/>
    <w:rsid w:val="0077011E"/>
    <w:rsid w:val="00803D67"/>
    <w:rsid w:val="0080415B"/>
    <w:rsid w:val="00804517"/>
    <w:rsid w:val="008A795B"/>
    <w:rsid w:val="008C52C9"/>
    <w:rsid w:val="008E7CA8"/>
    <w:rsid w:val="00957EC4"/>
    <w:rsid w:val="00960638"/>
    <w:rsid w:val="009758FF"/>
    <w:rsid w:val="0099089D"/>
    <w:rsid w:val="009A54E1"/>
    <w:rsid w:val="009F13A1"/>
    <w:rsid w:val="00A16EB0"/>
    <w:rsid w:val="00A30144"/>
    <w:rsid w:val="00A34832"/>
    <w:rsid w:val="00A776ED"/>
    <w:rsid w:val="00A97B12"/>
    <w:rsid w:val="00AA659F"/>
    <w:rsid w:val="00AE5552"/>
    <w:rsid w:val="00AE76E3"/>
    <w:rsid w:val="00AF0382"/>
    <w:rsid w:val="00B06CCA"/>
    <w:rsid w:val="00B1690E"/>
    <w:rsid w:val="00B17766"/>
    <w:rsid w:val="00B274AD"/>
    <w:rsid w:val="00B33E76"/>
    <w:rsid w:val="00BB092A"/>
    <w:rsid w:val="00BB1A1E"/>
    <w:rsid w:val="00BF6024"/>
    <w:rsid w:val="00C14B72"/>
    <w:rsid w:val="00C36823"/>
    <w:rsid w:val="00C564D0"/>
    <w:rsid w:val="00C71E65"/>
    <w:rsid w:val="00C87FBC"/>
    <w:rsid w:val="00C90F0E"/>
    <w:rsid w:val="00CA6619"/>
    <w:rsid w:val="00CB541B"/>
    <w:rsid w:val="00CC7896"/>
    <w:rsid w:val="00CE5A5B"/>
    <w:rsid w:val="00D04B04"/>
    <w:rsid w:val="00D13ACC"/>
    <w:rsid w:val="00D3421D"/>
    <w:rsid w:val="00D510ED"/>
    <w:rsid w:val="00D63E07"/>
    <w:rsid w:val="00D65217"/>
    <w:rsid w:val="00D81061"/>
    <w:rsid w:val="00DA1871"/>
    <w:rsid w:val="00DB4873"/>
    <w:rsid w:val="00DF4879"/>
    <w:rsid w:val="00E21629"/>
    <w:rsid w:val="00E510FD"/>
    <w:rsid w:val="00E60DBE"/>
    <w:rsid w:val="00E658C4"/>
    <w:rsid w:val="00E9635D"/>
    <w:rsid w:val="00EB1AA0"/>
    <w:rsid w:val="00ED4537"/>
    <w:rsid w:val="00EF058C"/>
    <w:rsid w:val="00F4645D"/>
    <w:rsid w:val="00F51BD0"/>
    <w:rsid w:val="00F65CCC"/>
    <w:rsid w:val="00F86239"/>
    <w:rsid w:val="00F96B22"/>
    <w:rsid w:val="00FA48F5"/>
    <w:rsid w:val="00FA4B51"/>
    <w:rsid w:val="00FB1532"/>
    <w:rsid w:val="00FD5C46"/>
    <w:rsid w:val="00FD747D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C71E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71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5020</TotalTime>
  <Pages>5</Pages>
  <Words>724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</cp:revision>
  <cp:lastPrinted>2022-08-01T18:06:00Z</cp:lastPrinted>
  <dcterms:created xsi:type="dcterms:W3CDTF">2023-02-13T15:01:00Z</dcterms:created>
  <dcterms:modified xsi:type="dcterms:W3CDTF">2025-02-11T12:45:00Z</dcterms:modified>
</cp:coreProperties>
</file>