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LEAL, RAI DO PARAÍSO, TIÃO CORREA, WELINGTON DA FARMACIA, PROF. EDINHO, VALDIR DE OLIVEIRA, JOÃO MAIORAL, JOEL CARDOSO, TAVARES, ALLAN SANGALLI, CESAR BIANCHI, FABINHO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inciso II do art 12 da Lei 7310 de 19 de junho de 2024 - o artigo 7º e o inciso I do art 6º da Lei n° 7363 de 19 de dezembro de 2024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