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028CD54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4FA89674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851442" w:rsidP="00851442" w14:paraId="5967BCCD" w14:textId="53A5B52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68346"/>
      <w:bookmarkStart w:id="1" w:name="_Hlk190070489"/>
      <w:bookmarkStart w:id="2" w:name="_Hlk190075742"/>
      <w:r w:rsidR="00EE51F8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bookmarkEnd w:id="2"/>
      <w:r w:rsidRPr="00DD7BBE" w:rsidR="00EE51F8">
        <w:rPr>
          <w:rFonts w:ascii="Arial" w:eastAsia="Arial" w:hAnsi="Arial" w:cs="Arial"/>
          <w:color w:val="1F1F1F"/>
          <w:sz w:val="24"/>
          <w:szCs w:val="24"/>
        </w:rPr>
        <w:t>Rialma</w:t>
      </w:r>
      <w:r w:rsidR="00EE51F8">
        <w:rPr>
          <w:rFonts w:ascii="Arial" w:eastAsia="Arial" w:hAnsi="Arial" w:cs="Arial"/>
          <w:color w:val="1F1F1F"/>
          <w:sz w:val="24"/>
          <w:szCs w:val="24"/>
        </w:rPr>
        <w:t xml:space="preserve">, Bairro </w:t>
      </w:r>
      <w:r w:rsidRPr="008F2EB0" w:rsidR="00EE51F8">
        <w:rPr>
          <w:rFonts w:ascii="Arial" w:eastAsia="Arial" w:hAnsi="Arial" w:cs="Arial"/>
          <w:color w:val="1F1F1F"/>
          <w:sz w:val="24"/>
          <w:szCs w:val="24"/>
        </w:rPr>
        <w:t xml:space="preserve">Jardim </w:t>
      </w:r>
      <w:r w:rsidRPr="008F2EB0" w:rsidR="00EE51F8">
        <w:rPr>
          <w:rFonts w:ascii="Arial" w:eastAsia="Arial" w:hAnsi="Arial" w:cs="Arial"/>
          <w:color w:val="1F1F1F"/>
          <w:sz w:val="24"/>
          <w:szCs w:val="24"/>
        </w:rPr>
        <w:t>Dall'orto</w:t>
      </w:r>
      <w:r w:rsidR="00EE51F8"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0"/>
      <w:r w:rsidR="00EE51F8">
        <w:rPr>
          <w:rFonts w:ascii="Arial" w:eastAsia="Arial" w:hAnsi="Arial" w:cs="Arial"/>
          <w:color w:val="1F1F1F"/>
          <w:sz w:val="24"/>
          <w:szCs w:val="24"/>
        </w:rPr>
        <w:t>.</w:t>
      </w:r>
      <w:bookmarkEnd w:id="1"/>
    </w:p>
    <w:p w:rsidR="0079795B" w:rsidP="00851442" w14:paraId="3760FD69" w14:textId="769F540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13720A4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E51F8" w:rsidR="00EE51F8">
        <w:rPr>
          <w:rFonts w:ascii="Arial" w:eastAsia="Arial" w:hAnsi="Arial" w:cs="Arial"/>
          <w:b/>
          <w:color w:val="1F1F1F"/>
          <w:sz w:val="24"/>
          <w:szCs w:val="24"/>
        </w:rPr>
        <w:t xml:space="preserve">Rua Rialma, Bairro Jardim </w:t>
      </w:r>
      <w:r w:rsidRPr="00EE51F8" w:rsidR="00EE51F8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EE51F8" w:rsidR="00EE51F8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 w:rsidR="00654147"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5F59A67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</w:t>
      </w:r>
      <w:r w:rsidR="00853C96">
        <w:rPr>
          <w:rFonts w:ascii="Arial" w:eastAsia="Arial" w:hAnsi="Arial" w:cs="Arial"/>
          <w:sz w:val="24"/>
          <w:szCs w:val="24"/>
        </w:rPr>
        <w:t xml:space="preserve">irrefutável </w:t>
      </w:r>
      <w:r>
        <w:rPr>
          <w:rFonts w:ascii="Arial" w:eastAsia="Arial" w:hAnsi="Arial" w:cs="Arial"/>
          <w:sz w:val="24"/>
          <w:szCs w:val="24"/>
        </w:rPr>
        <w:t xml:space="preserve">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</w:t>
      </w:r>
      <w:r w:rsidR="00BB635E">
        <w:rPr>
          <w:rFonts w:ascii="Arial" w:eastAsia="Arial" w:hAnsi="Arial" w:cs="Arial"/>
          <w:sz w:val="24"/>
          <w:szCs w:val="24"/>
        </w:rPr>
        <w:t xml:space="preserve">buracos na via pública </w:t>
      </w:r>
      <w:r>
        <w:rPr>
          <w:rFonts w:ascii="Arial" w:eastAsia="Arial" w:hAnsi="Arial" w:cs="Arial"/>
          <w:sz w:val="24"/>
          <w:szCs w:val="24"/>
        </w:rPr>
        <w:t>compromete a fluidez do tráfego, podendo impactar o transporte público e a prestação de serviços essenciais, além de agravar a deterioração da infraestrutura urbana.</w:t>
      </w:r>
    </w:p>
    <w:p w:rsidR="0079795B" w14:paraId="667A480C" w14:textId="5208010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implementação de ações de manutenção e </w:t>
      </w:r>
      <w:r w:rsidR="00BB635E">
        <w:rPr>
          <w:rFonts w:ascii="Arial" w:eastAsia="Arial" w:hAnsi="Arial" w:cs="Arial"/>
          <w:sz w:val="24"/>
          <w:szCs w:val="24"/>
        </w:rPr>
        <w:t>tapa-buracos</w:t>
      </w:r>
      <w:r>
        <w:rPr>
          <w:rFonts w:ascii="Arial" w:eastAsia="Arial" w:hAnsi="Arial" w:cs="Arial"/>
          <w:sz w:val="24"/>
          <w:szCs w:val="24"/>
        </w:rPr>
        <w:t xml:space="preserve">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5BDCA836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</w:t>
      </w:r>
      <w:r w:rsidR="00853C96">
        <w:rPr>
          <w:rFonts w:ascii="Arial" w:eastAsia="Arial" w:hAnsi="Arial" w:cs="Arial"/>
          <w:sz w:val="24"/>
          <w:szCs w:val="24"/>
        </w:rPr>
        <w:t xml:space="preserve">de manutenção e tapa-buracos </w:t>
      </w:r>
      <w:r>
        <w:rPr>
          <w:rFonts w:ascii="Arial" w:eastAsia="Arial" w:hAnsi="Arial" w:cs="Arial"/>
          <w:sz w:val="24"/>
          <w:szCs w:val="24"/>
        </w:rPr>
        <w:t>do logradouro público em questão, promovendo maior segurança viária e mobilidade urbana e garantindo melhores condições para todos os cidadãos sumareense.</w:t>
      </w:r>
    </w:p>
    <w:bookmarkEnd w:id="3"/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6F267D" w:rsidP="006F267D" w14:paraId="4B8BE7D1" w14:textId="7777777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de Sessões, 11 de fevereiro de 2025.</w:t>
      </w:r>
    </w:p>
    <w:p w:rsidR="006A5232" w14:paraId="40EC58E5" w14:textId="3419DCB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79795B" w14:paraId="05D820A6" w14:textId="53439E6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EDUARDO APARECIDO NASCIMENTO DE LIM</w:t>
      </w:r>
      <w:r w:rsidR="006F267D"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F267D"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>DUDU LIMA</w:t>
      </w:r>
      <w:r>
        <w:rPr>
          <w:rFonts w:ascii="Arial" w:eastAsia="Arial" w:hAnsi="Arial" w:cs="Arial"/>
          <w:b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>VEREADOR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37405234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21891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0642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140153"/>
    <w:rsid w:val="00150B34"/>
    <w:rsid w:val="001A616B"/>
    <w:rsid w:val="00255A60"/>
    <w:rsid w:val="00256E34"/>
    <w:rsid w:val="002D63C3"/>
    <w:rsid w:val="00417C35"/>
    <w:rsid w:val="0046411E"/>
    <w:rsid w:val="00553FFF"/>
    <w:rsid w:val="00571735"/>
    <w:rsid w:val="005F1E15"/>
    <w:rsid w:val="00611193"/>
    <w:rsid w:val="00654147"/>
    <w:rsid w:val="00660914"/>
    <w:rsid w:val="006A5232"/>
    <w:rsid w:val="006F267D"/>
    <w:rsid w:val="00707FDB"/>
    <w:rsid w:val="00732008"/>
    <w:rsid w:val="0079795B"/>
    <w:rsid w:val="007E2E6D"/>
    <w:rsid w:val="00851442"/>
    <w:rsid w:val="00853C96"/>
    <w:rsid w:val="008D289F"/>
    <w:rsid w:val="008F2EB0"/>
    <w:rsid w:val="0093193E"/>
    <w:rsid w:val="00A66C0F"/>
    <w:rsid w:val="00B4332D"/>
    <w:rsid w:val="00B65745"/>
    <w:rsid w:val="00BB635E"/>
    <w:rsid w:val="00C92B3F"/>
    <w:rsid w:val="00CD28C2"/>
    <w:rsid w:val="00D23296"/>
    <w:rsid w:val="00DD7BBE"/>
    <w:rsid w:val="00E9366F"/>
    <w:rsid w:val="00EC4028"/>
    <w:rsid w:val="00EE51F8"/>
    <w:rsid w:val="00F65FF7"/>
    <w:rsid w:val="00F72B09"/>
    <w:rsid w:val="00F907A1"/>
    <w:rsid w:val="00FA53C6"/>
    <w:rsid w:val="00FC2C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dcterms:created xsi:type="dcterms:W3CDTF">2025-02-10T13:40:00Z</dcterms:created>
  <dcterms:modified xsi:type="dcterms:W3CDTF">2025-02-10T13:40:00Z</dcterms:modified>
</cp:coreProperties>
</file>