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A306B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96854">
        <w:rPr>
          <w:rFonts w:ascii="Arial" w:hAnsi="Arial" w:cs="Arial"/>
          <w:sz w:val="24"/>
          <w:szCs w:val="24"/>
        </w:rPr>
        <w:t xml:space="preserve">a </w:t>
      </w:r>
      <w:r w:rsidR="00F73BB8">
        <w:rPr>
          <w:rFonts w:ascii="Arial" w:hAnsi="Arial" w:cs="Arial"/>
          <w:sz w:val="24"/>
          <w:szCs w:val="24"/>
        </w:rPr>
        <w:t xml:space="preserve">conclusão do recapeamento da Rua </w:t>
      </w:r>
      <w:r w:rsidR="009E79CB">
        <w:rPr>
          <w:rFonts w:ascii="Arial" w:hAnsi="Arial" w:cs="Arial"/>
          <w:sz w:val="24"/>
          <w:szCs w:val="24"/>
        </w:rPr>
        <w:t>Anelise de Matos F. Rocha, Parque das Indústrias.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E79CB" w14:paraId="3B3F89C7" w14:textId="166643A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C18">
        <w:rPr>
          <w:rFonts w:ascii="Arial" w:hAnsi="Arial" w:cs="Arial"/>
          <w:sz w:val="24"/>
          <w:szCs w:val="24"/>
        </w:rPr>
        <w:t>1</w:t>
      </w:r>
      <w:r w:rsidR="009E79C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79271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247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16BF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0B46"/>
    <w:rsid w:val="003532F1"/>
    <w:rsid w:val="003729B0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A5A91"/>
    <w:rsid w:val="004B550B"/>
    <w:rsid w:val="004B56DE"/>
    <w:rsid w:val="004B66F4"/>
    <w:rsid w:val="004D4BCE"/>
    <w:rsid w:val="004D5FC9"/>
    <w:rsid w:val="004E0B31"/>
    <w:rsid w:val="004F0A04"/>
    <w:rsid w:val="004F641D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96AE8"/>
    <w:rsid w:val="005B08D4"/>
    <w:rsid w:val="005C3A1F"/>
    <w:rsid w:val="005C7C18"/>
    <w:rsid w:val="005D5560"/>
    <w:rsid w:val="005E0028"/>
    <w:rsid w:val="005E219E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3367E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371B1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A7EE1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6854"/>
    <w:rsid w:val="00897E80"/>
    <w:rsid w:val="008B14D2"/>
    <w:rsid w:val="008B71A6"/>
    <w:rsid w:val="008C1326"/>
    <w:rsid w:val="008C24DF"/>
    <w:rsid w:val="008C266E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41E1"/>
    <w:rsid w:val="009D6BE5"/>
    <w:rsid w:val="009D6F26"/>
    <w:rsid w:val="009E1AD7"/>
    <w:rsid w:val="009E79CB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5EE7"/>
    <w:rsid w:val="00A46340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4390B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2DA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4F68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3BB8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2021-04-19T19:10:00Z</dcterms:created>
  <dcterms:modified xsi:type="dcterms:W3CDTF">2021-04-19T19:10:00Z</dcterms:modified>
</cp:coreProperties>
</file>