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3935E37C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regularizar a</w:t>
      </w:r>
      <w:r w:rsidRPr="00CB1B71" w:rsidR="00CB1B71">
        <w:rPr>
          <w:rFonts w:ascii="Arial" w:hAnsi="Arial" w:cs="Arial"/>
          <w:b/>
          <w:sz w:val="24"/>
          <w:szCs w:val="24"/>
        </w:rPr>
        <w:t xml:space="preserve"> iluminação da </w:t>
      </w:r>
      <w:r w:rsidRPr="00130035" w:rsidR="00130035">
        <w:rPr>
          <w:rFonts w:ascii="Arial" w:hAnsi="Arial" w:cs="Arial"/>
          <w:b/>
          <w:sz w:val="24"/>
          <w:szCs w:val="24"/>
        </w:rPr>
        <w:t>Rua Chapecó, (ant</w:t>
      </w:r>
      <w:r w:rsidR="00130035">
        <w:rPr>
          <w:rFonts w:ascii="Arial" w:hAnsi="Arial" w:cs="Arial"/>
          <w:b/>
          <w:sz w:val="24"/>
          <w:szCs w:val="24"/>
        </w:rPr>
        <w:t>.</w:t>
      </w:r>
      <w:r w:rsidRPr="00130035" w:rsidR="00130035">
        <w:rPr>
          <w:rFonts w:ascii="Arial" w:hAnsi="Arial" w:cs="Arial"/>
          <w:b/>
          <w:sz w:val="24"/>
          <w:szCs w:val="24"/>
        </w:rPr>
        <w:t xml:space="preserve"> 14</w:t>
      </w:r>
      <w:r w:rsidR="00130035">
        <w:rPr>
          <w:rFonts w:ascii="Arial" w:hAnsi="Arial" w:cs="Arial"/>
          <w:b/>
          <w:sz w:val="24"/>
          <w:szCs w:val="24"/>
        </w:rPr>
        <w:t>)</w:t>
      </w:r>
      <w:r w:rsidRPr="00130035" w:rsidR="00130035">
        <w:rPr>
          <w:rFonts w:ascii="Arial" w:hAnsi="Arial" w:cs="Arial"/>
          <w:b/>
          <w:sz w:val="24"/>
          <w:szCs w:val="24"/>
        </w:rPr>
        <w:t xml:space="preserve"> do </w:t>
      </w:r>
      <w:r w:rsidR="00130035">
        <w:rPr>
          <w:rFonts w:ascii="Arial" w:hAnsi="Arial" w:cs="Arial"/>
          <w:b/>
          <w:sz w:val="24"/>
          <w:szCs w:val="24"/>
        </w:rPr>
        <w:t>P</w:t>
      </w:r>
      <w:r w:rsidRPr="00130035" w:rsidR="00130035">
        <w:rPr>
          <w:rFonts w:ascii="Arial" w:hAnsi="Arial" w:cs="Arial"/>
          <w:b/>
          <w:sz w:val="24"/>
          <w:szCs w:val="24"/>
        </w:rPr>
        <w:t>q</w:t>
      </w:r>
      <w:r w:rsidR="00130035">
        <w:rPr>
          <w:rFonts w:ascii="Arial" w:hAnsi="Arial" w:cs="Arial"/>
          <w:b/>
          <w:sz w:val="24"/>
          <w:szCs w:val="24"/>
        </w:rPr>
        <w:t>.</w:t>
      </w:r>
      <w:r w:rsidRPr="00130035" w:rsidR="00130035">
        <w:rPr>
          <w:rFonts w:ascii="Arial" w:hAnsi="Arial" w:cs="Arial"/>
          <w:b/>
          <w:sz w:val="24"/>
          <w:szCs w:val="24"/>
        </w:rPr>
        <w:t xml:space="preserve"> residencial Salerno</w:t>
      </w:r>
      <w:r w:rsidR="00130035">
        <w:rPr>
          <w:rFonts w:ascii="Arial" w:hAnsi="Arial" w:cs="Arial"/>
          <w:b/>
          <w:sz w:val="24"/>
          <w:szCs w:val="24"/>
        </w:rPr>
        <w:t xml:space="preserve">, </w:t>
      </w:r>
      <w:r w:rsidRPr="00130035" w:rsidR="00130035">
        <w:rPr>
          <w:rFonts w:ascii="Arial" w:hAnsi="Arial" w:cs="Arial"/>
          <w:b/>
          <w:sz w:val="24"/>
          <w:szCs w:val="24"/>
        </w:rPr>
        <w:t xml:space="preserve">em toda sua </w:t>
      </w:r>
      <w:r w:rsidR="00130035">
        <w:rPr>
          <w:rFonts w:ascii="Arial" w:hAnsi="Arial" w:cs="Arial"/>
          <w:b/>
          <w:sz w:val="24"/>
          <w:szCs w:val="24"/>
        </w:rPr>
        <w:t>extensão.</w:t>
      </w:r>
    </w:p>
    <w:p w:rsidR="007E2B98" w:rsidRPr="007E2B98" w:rsidP="00130035" w14:paraId="5E0BC532" w14:textId="7D0AE994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 xml:space="preserve">pois, a iluminação naquela rua é precária, </w:t>
      </w:r>
      <w:r w:rsidR="00130035">
        <w:rPr>
          <w:rFonts w:ascii="Arial" w:hAnsi="Arial" w:cs="Arial"/>
          <w:bCs/>
          <w:sz w:val="24"/>
          <w:szCs w:val="24"/>
        </w:rPr>
        <w:t>trazendo insegurança aos moradores.</w:t>
      </w:r>
    </w:p>
    <w:p w:rsidR="00130035" w:rsidP="007E2B98" w14:paraId="3EBC6E31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12309B" w:rsidP="007E2B98" w14:paraId="440DA256" w14:textId="61338F5D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130035">
        <w:rPr>
          <w:rFonts w:ascii="Arial" w:hAnsi="Arial" w:cs="Arial"/>
          <w:sz w:val="24"/>
          <w:szCs w:val="24"/>
        </w:rPr>
        <w:t xml:space="preserve">sessões, </w:t>
      </w:r>
      <w:r w:rsidR="00130035">
        <w:rPr>
          <w:rFonts w:ascii="Arial" w:hAnsi="Arial" w:cs="Arial"/>
          <w:sz w:val="24"/>
          <w:szCs w:val="24"/>
        </w:rPr>
        <w:t>19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130035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P="007E2B98" w14:paraId="1864BB5F" w14:textId="120FBF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P="007E2B98" w14:paraId="0125D367" w14:textId="232BD6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RPr="007E2B98" w:rsidP="007E2B98" w14:paraId="63DB919E" w14:textId="57CD8A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1468844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9416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0035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14B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2021-03-15T20:58:00Z</cp:lastPrinted>
  <dcterms:created xsi:type="dcterms:W3CDTF">2021-04-19T17:43:00Z</dcterms:created>
  <dcterms:modified xsi:type="dcterms:W3CDTF">2021-04-19T17:43:00Z</dcterms:modified>
</cp:coreProperties>
</file>