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RPr="0097160D" w:rsidP="00C37F5C" w14:paraId="16474D55" w14:textId="143A0A8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0</w:t>
      </w:r>
      <w:r w:rsidR="001318FD">
        <w:rPr>
          <w:rFonts w:ascii="Arial" w:eastAsia="Arial" w:hAnsi="Arial" w:cs="Arial"/>
          <w:b/>
          <w:i/>
          <w:color w:val="000000"/>
          <w:szCs w:val="24"/>
        </w:rPr>
        <w:t>8</w:t>
      </w:r>
      <w:r>
        <w:rPr>
          <w:rFonts w:ascii="Arial" w:eastAsia="Arial" w:hAnsi="Arial" w:cs="Arial"/>
          <w:b/>
          <w:i/>
          <w:color w:val="000000"/>
          <w:szCs w:val="24"/>
        </w:rPr>
        <w:t>/2025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G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abinete do Vereador </w:t>
      </w:r>
      <w:r>
        <w:rPr>
          <w:rFonts w:ascii="Arial" w:eastAsia="Arial" w:hAnsi="Arial" w:cs="Arial"/>
          <w:b/>
          <w:i/>
          <w:color w:val="000000"/>
          <w:szCs w:val="24"/>
        </w:rPr>
        <w:t>Cezão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da Farmácia</w:t>
      </w:r>
    </w:p>
    <w:p w:rsidR="00C37F5C" w:rsidP="00C37F5C" w14:paraId="486E7BC9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RPr="009C747B" w:rsidP="00C37F5C" w14:paraId="518FB9EA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11DC356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RPr="009C747B" w:rsidP="00C37F5C" w14:paraId="47FA744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C37F5C" w:rsidP="00C37F5C" w14:paraId="7A6CE82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3F1211F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3347A11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18FD" w:rsidRPr="009F3EE1" w:rsidP="001318FD" w14:paraId="195C705D" w14:textId="16452B66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  <w:r>
        <w:rPr>
          <w:rFonts w:ascii="Arial" w:hAnsi="Arial" w:cs="Arial"/>
          <w:szCs w:val="24"/>
        </w:rPr>
        <w:t>Indico ao Exmo. Senhor Prefeito Municipal, junto ao Departamento competente,</w:t>
      </w:r>
      <w:r>
        <w:rPr>
          <w:rFonts w:ascii="Arial" w:hAnsi="Arial" w:cs="Arial"/>
          <w:szCs w:val="24"/>
        </w:rPr>
        <w:t xml:space="preserve"> </w:t>
      </w:r>
      <w:r w:rsidRPr="009F3EE1">
        <w:rPr>
          <w:rFonts w:ascii="Tahoma" w:hAnsi="Tahoma" w:cs="Tahoma"/>
          <w:szCs w:val="24"/>
        </w:rPr>
        <w:t xml:space="preserve">a instalação de um </w:t>
      </w:r>
      <w:r w:rsidRPr="009F3EE1">
        <w:rPr>
          <w:rFonts w:ascii="Tahoma" w:hAnsi="Tahoma" w:cs="Tahoma"/>
          <w:b/>
          <w:szCs w:val="24"/>
        </w:rPr>
        <w:t>redutor de velocidade</w:t>
      </w:r>
      <w:r w:rsidRPr="009F3EE1">
        <w:rPr>
          <w:rFonts w:ascii="Tahoma" w:hAnsi="Tahoma" w:cs="Tahoma"/>
          <w:szCs w:val="24"/>
        </w:rPr>
        <w:t xml:space="preserve"> (lombada ou faixa de pedestres elevada) na </w:t>
      </w:r>
      <w:r w:rsidRPr="009F3EE1">
        <w:rPr>
          <w:rFonts w:ascii="Tahoma" w:hAnsi="Tahoma" w:cs="Tahoma"/>
          <w:b/>
          <w:szCs w:val="24"/>
        </w:rPr>
        <w:t xml:space="preserve">Rua </w:t>
      </w:r>
      <w:r>
        <w:rPr>
          <w:rFonts w:ascii="Tahoma" w:hAnsi="Tahoma" w:cs="Tahoma"/>
          <w:b/>
          <w:szCs w:val="24"/>
        </w:rPr>
        <w:t>Pastor Santino Soares da Silva</w:t>
      </w:r>
      <w:r w:rsidRPr="009F3EE1">
        <w:rPr>
          <w:rFonts w:ascii="Tahoma" w:hAnsi="Tahoma" w:cs="Tahoma"/>
          <w:szCs w:val="24"/>
        </w:rPr>
        <w:t xml:space="preserve">, próximo ao número </w:t>
      </w:r>
      <w:r>
        <w:rPr>
          <w:rFonts w:ascii="Tahoma" w:hAnsi="Tahoma" w:cs="Tahoma"/>
          <w:szCs w:val="24"/>
        </w:rPr>
        <w:t>410</w:t>
      </w:r>
      <w:r w:rsidRPr="009F3EE1">
        <w:rPr>
          <w:rFonts w:ascii="Tahoma" w:hAnsi="Tahoma" w:cs="Tahoma"/>
          <w:szCs w:val="24"/>
        </w:rPr>
        <w:t>, n</w:t>
      </w:r>
      <w:r>
        <w:rPr>
          <w:rFonts w:ascii="Tahoma" w:hAnsi="Tahoma" w:cs="Tahoma"/>
          <w:szCs w:val="24"/>
        </w:rPr>
        <w:t>o bairro Jardim Santa Terezinha</w:t>
      </w:r>
      <w:r w:rsidRPr="009F3EE1">
        <w:rPr>
          <w:rFonts w:ascii="Tahoma" w:hAnsi="Tahoma" w:cs="Tahoma"/>
          <w:szCs w:val="24"/>
        </w:rPr>
        <w:t>, neste Município.</w:t>
      </w:r>
    </w:p>
    <w:p w:rsidR="00087986" w:rsidP="00087986" w14:paraId="28D0D073" w14:textId="0A4F5BCE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</w:p>
    <w:p w:rsidR="001318FD" w:rsidRPr="009F3EE1" w:rsidP="001318FD" w14:paraId="7A654606" w14:textId="1C4FE509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Pr="002D1290" w:rsidR="002D1290">
        <w:rPr>
          <w:rFonts w:ascii="Arial" w:hAnsi="Arial" w:cs="Arial"/>
          <w:szCs w:val="24"/>
        </w:rPr>
        <w:t xml:space="preserve">Tal indicação se justifica tendo em vista </w:t>
      </w:r>
      <w:r>
        <w:rPr>
          <w:rFonts w:ascii="Arial" w:hAnsi="Arial" w:cs="Arial"/>
          <w:szCs w:val="24"/>
        </w:rPr>
        <w:t xml:space="preserve">que </w:t>
      </w:r>
      <w:r>
        <w:rPr>
          <w:rFonts w:ascii="Tahoma" w:hAnsi="Tahoma" w:cs="Tahoma"/>
          <w:szCs w:val="24"/>
        </w:rPr>
        <w:t>h</w:t>
      </w:r>
      <w:r w:rsidRPr="009F3EE1">
        <w:rPr>
          <w:rFonts w:ascii="Tahoma" w:hAnsi="Tahoma" w:cs="Tahoma"/>
          <w:szCs w:val="24"/>
        </w:rPr>
        <w:t>á</w:t>
      </w:r>
      <w:r>
        <w:rPr>
          <w:rFonts w:ascii="Tahoma" w:hAnsi="Tahoma" w:cs="Tahoma"/>
          <w:szCs w:val="24"/>
        </w:rPr>
        <w:t xml:space="preserve"> uma escola de educação infantil denominada Doce Encanto e a</w:t>
      </w:r>
      <w:r w:rsidRPr="009F3EE1">
        <w:rPr>
          <w:rFonts w:ascii="Tahoma" w:hAnsi="Tahoma" w:cs="Tahoma"/>
          <w:szCs w:val="24"/>
        </w:rPr>
        <w:t xml:space="preserve"> população da referida rua tem reclamado constantemente que há um grande fluxo de veículos no local, sendo que tais veículos não respeitam o limite de velocidade, colocando em risco a integridade física dos pedestres que</w:t>
      </w:r>
      <w:r w:rsidR="00495985">
        <w:rPr>
          <w:rFonts w:ascii="Tahoma" w:hAnsi="Tahoma" w:cs="Tahoma"/>
          <w:szCs w:val="24"/>
        </w:rPr>
        <w:t xml:space="preserve"> </w:t>
      </w:r>
      <w:r w:rsidRPr="009F3EE1">
        <w:rPr>
          <w:rFonts w:ascii="Tahoma" w:hAnsi="Tahoma" w:cs="Tahoma"/>
          <w:szCs w:val="24"/>
        </w:rPr>
        <w:t xml:space="preserve">transitam </w:t>
      </w:r>
      <w:r w:rsidR="00495985">
        <w:rPr>
          <w:rFonts w:ascii="Tahoma" w:hAnsi="Tahoma" w:cs="Tahoma"/>
          <w:szCs w:val="24"/>
        </w:rPr>
        <w:t>naquela região</w:t>
      </w:r>
      <w:r w:rsidRPr="009F3EE1">
        <w:rPr>
          <w:rFonts w:ascii="Tahoma" w:hAnsi="Tahoma" w:cs="Tahoma"/>
          <w:szCs w:val="24"/>
        </w:rPr>
        <w:t xml:space="preserve">. </w:t>
      </w:r>
    </w:p>
    <w:p w:rsidR="00087986" w:rsidP="00087986" w14:paraId="6D8D145E" w14:textId="1A3C4C5E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1F4382DC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Sala de Sessões, 0</w:t>
      </w:r>
      <w:r w:rsidR="001318FD">
        <w:rPr>
          <w:rFonts w:ascii="Arial" w:hAnsi="Arial" w:cs="Arial"/>
          <w:szCs w:val="24"/>
        </w:rPr>
        <w:t>7</w:t>
      </w:r>
      <w:r>
        <w:rPr>
          <w:rFonts w:ascii="Arial" w:hAnsi="Arial" w:cs="Arial"/>
          <w:szCs w:val="24"/>
        </w:rPr>
        <w:t xml:space="preserve"> de fevereiro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5897D1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1318FD" w:rsidP="00C37F5C" w14:paraId="1135F143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9864976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073412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5332BCC4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Cezão</w:t>
      </w:r>
      <w:r>
        <w:rPr>
          <w:rFonts w:ascii="Arial" w:hAnsi="Arial" w:cs="Arial"/>
          <w:b/>
          <w:szCs w:val="24"/>
        </w:rPr>
        <w:t xml:space="preserve"> da Farmácia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3839FCFA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E839D74"/>
    <w:p w:rsidR="006B242A" w:rsidP="00601B0A" w14:paraId="7A3C5A55" w14:textId="1BA91305">
      <w:r>
        <w:rPr>
          <w:noProof/>
        </w:rPr>
        <w:drawing>
          <wp:inline distT="0" distB="0" distL="0" distR="0">
            <wp:extent cx="4162425" cy="3195320"/>
            <wp:effectExtent l="0" t="0" r="9525" b="508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6098957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9931" cy="32010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B242A" w:rsidP="00601B0A" w14:paraId="404B6B60" w14:textId="6583C9FF">
      <w:r>
        <w:rPr>
          <w:noProof/>
        </w:rPr>
        <w:drawing>
          <wp:inline distT="0" distB="0" distL="0" distR="0">
            <wp:extent cx="4162425" cy="3343275"/>
            <wp:effectExtent l="0" t="0" r="9525" b="952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683676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265" cy="335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</w:p>
    <w:p w:rsidR="006B242A" w:rsidP="00601B0A" w14:paraId="0BE92D88" w14:textId="4D30FAD2"/>
    <w:p w:rsidR="006B242A" w:rsidP="00601B0A" w14:paraId="6B1333C9" w14:textId="5AB69CA1"/>
    <w:p w:rsidR="006B242A" w:rsidP="00601B0A" w14:paraId="2AA3BB02" w14:textId="664A127E"/>
    <w:p w:rsidR="006B242A" w:rsidP="00601B0A" w14:paraId="42B452A6" w14:textId="1AD39335"/>
    <w:permEnd w:id="1"/>
    <w:p w:rsidR="006B242A" w:rsidRPr="00601B0A" w:rsidP="00601B0A" w14:paraId="452C8530" w14:textId="6B84FB63"/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556D"/>
    <w:rsid w:val="00087986"/>
    <w:rsid w:val="000D2BDC"/>
    <w:rsid w:val="00104AAA"/>
    <w:rsid w:val="001318FD"/>
    <w:rsid w:val="001333B9"/>
    <w:rsid w:val="0015657E"/>
    <w:rsid w:val="00156CF8"/>
    <w:rsid w:val="0024538E"/>
    <w:rsid w:val="002D1290"/>
    <w:rsid w:val="00460A32"/>
    <w:rsid w:val="00495985"/>
    <w:rsid w:val="004B2CC9"/>
    <w:rsid w:val="0051286F"/>
    <w:rsid w:val="00601B0A"/>
    <w:rsid w:val="00626437"/>
    <w:rsid w:val="00632FA0"/>
    <w:rsid w:val="006B242A"/>
    <w:rsid w:val="006C41A4"/>
    <w:rsid w:val="006D1E9A"/>
    <w:rsid w:val="006D7BC1"/>
    <w:rsid w:val="00822396"/>
    <w:rsid w:val="00830D2B"/>
    <w:rsid w:val="0097160D"/>
    <w:rsid w:val="009C747B"/>
    <w:rsid w:val="009F3EE1"/>
    <w:rsid w:val="00A06CF2"/>
    <w:rsid w:val="00A07683"/>
    <w:rsid w:val="00A74094"/>
    <w:rsid w:val="00AE6AEE"/>
    <w:rsid w:val="00C00C1E"/>
    <w:rsid w:val="00C36776"/>
    <w:rsid w:val="00C37F5C"/>
    <w:rsid w:val="00C55E3A"/>
    <w:rsid w:val="00CD6B58"/>
    <w:rsid w:val="00CF401E"/>
    <w:rsid w:val="00E9743B"/>
    <w:rsid w:val="00EF788E"/>
    <w:rsid w:val="00F61D84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FACA90-FDA3-4463-831F-72DE2DD4D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153</Words>
  <Characters>828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5</cp:revision>
  <cp:lastPrinted>2021-02-25T18:05:00Z</cp:lastPrinted>
  <dcterms:created xsi:type="dcterms:W3CDTF">2025-02-07T17:43:00Z</dcterms:created>
  <dcterms:modified xsi:type="dcterms:W3CDTF">2025-02-10T12:27:00Z</dcterms:modified>
</cp:coreProperties>
</file>