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D4ACF" w:rsidRPr="00893A34" w:rsidP="00893A34" w14:paraId="2867CB36" w14:textId="7B5FDE8B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893A34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2B4B66">
        <w:rPr>
          <w:rFonts w:ascii="Times New Roman" w:hAnsi="Times New Roman" w:cs="Times New Roman"/>
          <w:b/>
          <w:noProof/>
          <w:sz w:val="24"/>
          <w:szCs w:val="24"/>
        </w:rPr>
        <w:t xml:space="preserve"> Nº 05</w:t>
      </w:r>
      <w:r w:rsidRPr="00893A34">
        <w:rPr>
          <w:rFonts w:ascii="Times New Roman" w:hAnsi="Times New Roman" w:cs="Times New Roman"/>
          <w:b/>
          <w:noProof/>
          <w:sz w:val="24"/>
          <w:szCs w:val="24"/>
        </w:rPr>
        <w:t>/2025</w:t>
      </w:r>
      <w:r w:rsidRPr="00893A34">
        <w:rPr>
          <w:rFonts w:ascii="Times New Roman" w:hAnsi="Times New Roman" w:cs="Times New Roman"/>
          <w:b/>
          <w:noProof/>
          <w:sz w:val="24"/>
          <w:szCs w:val="24"/>
        </w:rPr>
        <w:t xml:space="preserve"> GAB. PROF. EDINHO</w:t>
      </w:r>
    </w:p>
    <w:p w:rsidR="00902297" w:rsidP="000E5BE1" w14:paraId="53FC86E1" w14:textId="3E00B974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r w:rsidRPr="00893A34">
        <w:rPr>
          <w:rFonts w:ascii="Times New Roman" w:hAnsi="Times New Roman" w:cs="Times New Roman"/>
          <w:b/>
          <w:noProof/>
          <w:sz w:val="24"/>
          <w:szCs w:val="24"/>
        </w:rPr>
        <w:t xml:space="preserve">ASSUNTO: </w:t>
      </w:r>
      <w:r w:rsidR="003D090B">
        <w:rPr>
          <w:rFonts w:ascii="Times New Roman" w:hAnsi="Times New Roman" w:cs="Times New Roman"/>
          <w:b/>
          <w:noProof/>
          <w:sz w:val="24"/>
          <w:szCs w:val="24"/>
        </w:rPr>
        <w:t>R</w:t>
      </w:r>
      <w:r w:rsidRPr="00893A34" w:rsidR="003D090B">
        <w:rPr>
          <w:rFonts w:ascii="Times New Roman" w:hAnsi="Times New Roman" w:cs="Times New Roman"/>
          <w:b/>
          <w:noProof/>
          <w:sz w:val="24"/>
          <w:szCs w:val="24"/>
        </w:rPr>
        <w:t xml:space="preserve">emoção </w:t>
      </w:r>
      <w:r w:rsidR="003D090B">
        <w:rPr>
          <w:rFonts w:ascii="Times New Roman" w:hAnsi="Times New Roman" w:cs="Times New Roman"/>
          <w:b/>
          <w:noProof/>
          <w:sz w:val="24"/>
          <w:szCs w:val="24"/>
        </w:rPr>
        <w:t>de árvore em canteiro central, Av. Ivo Trevisan, próximo ao nº 1417, Jardim C</w:t>
      </w:r>
      <w:r w:rsidRPr="00893A34" w:rsidR="003D090B">
        <w:rPr>
          <w:rFonts w:ascii="Times New Roman" w:hAnsi="Times New Roman" w:cs="Times New Roman"/>
          <w:b/>
          <w:noProof/>
          <w:sz w:val="24"/>
          <w:szCs w:val="24"/>
        </w:rPr>
        <w:t>onsteca.</w:t>
      </w:r>
    </w:p>
    <w:p w:rsidR="000E5BE1" w:rsidRPr="00893A34" w:rsidP="000E5BE1" w14:paraId="616E2F85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bookmarkStart w:id="1" w:name="_GoBack"/>
      <w:bookmarkEnd w:id="1"/>
    </w:p>
    <w:p w:rsidR="007B21B6" w:rsidRPr="00893A34" w:rsidP="000E5BE1" w14:paraId="69E26AF4" w14:textId="62409FE1">
      <w:pPr>
        <w:spacing w:line="360" w:lineRule="auto"/>
        <w:ind w:left="142" w:right="142" w:firstLine="1276"/>
        <w:rPr>
          <w:rFonts w:ascii="Times New Roman" w:hAnsi="Times New Roman" w:cs="Times New Roman"/>
          <w:b/>
          <w:sz w:val="24"/>
          <w:szCs w:val="24"/>
        </w:rPr>
      </w:pPr>
      <w:r w:rsidRPr="00893A34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B21B6" w:rsidRPr="00893A34" w:rsidP="00852D31" w14:paraId="169C1EE1" w14:textId="705F0696">
      <w:pPr>
        <w:spacing w:line="36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A34">
        <w:rPr>
          <w:rFonts w:ascii="Times New Roman" w:hAnsi="Times New Roman" w:cs="Times New Roman"/>
          <w:sz w:val="24"/>
          <w:szCs w:val="24"/>
        </w:rPr>
        <w:t xml:space="preserve">Indico ao Exmo. </w:t>
      </w:r>
      <w:r w:rsidRPr="00893A34" w:rsidR="002F72D7">
        <w:rPr>
          <w:rFonts w:ascii="Times New Roman" w:hAnsi="Times New Roman" w:cs="Times New Roman"/>
          <w:sz w:val="24"/>
          <w:szCs w:val="24"/>
        </w:rPr>
        <w:t>Sr. Prefeito Municipal</w:t>
      </w:r>
      <w:r w:rsidRPr="00893A34">
        <w:rPr>
          <w:rFonts w:ascii="Times New Roman" w:hAnsi="Times New Roman" w:cs="Times New Roman"/>
          <w:sz w:val="24"/>
          <w:szCs w:val="24"/>
        </w:rPr>
        <w:t xml:space="preserve"> que solicite ao departamento competente da Secretaria Municipal </w:t>
      </w:r>
      <w:r w:rsidRPr="00893A34" w:rsidR="00F227D3">
        <w:rPr>
          <w:rFonts w:ascii="Times New Roman" w:hAnsi="Times New Roman" w:cs="Times New Roman"/>
          <w:sz w:val="24"/>
          <w:szCs w:val="24"/>
        </w:rPr>
        <w:t>do Meio Ambiente e Sustentabilidade</w:t>
      </w:r>
      <w:r w:rsidRPr="00893A34">
        <w:rPr>
          <w:rFonts w:ascii="Times New Roman" w:hAnsi="Times New Roman" w:cs="Times New Roman"/>
          <w:sz w:val="24"/>
          <w:szCs w:val="24"/>
        </w:rPr>
        <w:t xml:space="preserve"> que seja providenciada </w:t>
      </w:r>
      <w:r w:rsidRPr="00893A34" w:rsidR="0017499D">
        <w:rPr>
          <w:rFonts w:ascii="Times New Roman" w:hAnsi="Times New Roman" w:cs="Times New Roman"/>
          <w:sz w:val="24"/>
          <w:szCs w:val="24"/>
        </w:rPr>
        <w:t>a remoção de uma árvore localizada em um canteiro central</w:t>
      </w:r>
      <w:r w:rsidRPr="00893A34" w:rsidR="00A44A7B">
        <w:rPr>
          <w:rFonts w:ascii="Times New Roman" w:hAnsi="Times New Roman" w:cs="Times New Roman"/>
          <w:sz w:val="24"/>
          <w:szCs w:val="24"/>
        </w:rPr>
        <w:t>,</w:t>
      </w:r>
      <w:r w:rsidRPr="00893A34" w:rsidR="0017499D">
        <w:rPr>
          <w:rFonts w:ascii="Times New Roman" w:hAnsi="Times New Roman" w:cs="Times New Roman"/>
          <w:sz w:val="24"/>
          <w:szCs w:val="24"/>
        </w:rPr>
        <w:t xml:space="preserve"> entre </w:t>
      </w:r>
      <w:r w:rsidRPr="00893A34" w:rsidR="0017499D">
        <w:rPr>
          <w:rFonts w:ascii="Times New Roman" w:hAnsi="Times New Roman" w:cs="Times New Roman"/>
          <w:b/>
          <w:sz w:val="24"/>
          <w:szCs w:val="24"/>
        </w:rPr>
        <w:t xml:space="preserve">a rua Antônio Celso </w:t>
      </w:r>
      <w:r w:rsidRPr="00893A34" w:rsidR="0017499D">
        <w:rPr>
          <w:rFonts w:ascii="Times New Roman" w:hAnsi="Times New Roman" w:cs="Times New Roman"/>
          <w:b/>
          <w:sz w:val="24"/>
          <w:szCs w:val="24"/>
        </w:rPr>
        <w:t>Formágio</w:t>
      </w:r>
      <w:r w:rsidRPr="00893A34" w:rsidR="0017499D">
        <w:rPr>
          <w:rFonts w:ascii="Times New Roman" w:hAnsi="Times New Roman" w:cs="Times New Roman"/>
          <w:b/>
          <w:sz w:val="24"/>
          <w:szCs w:val="24"/>
        </w:rPr>
        <w:t xml:space="preserve"> e a Avenida Ivo Trevisan, em frente ao nº 1417, no bairro Jardim </w:t>
      </w:r>
      <w:r w:rsidRPr="00893A34" w:rsidR="0017499D">
        <w:rPr>
          <w:rFonts w:ascii="Times New Roman" w:hAnsi="Times New Roman" w:cs="Times New Roman"/>
          <w:b/>
          <w:sz w:val="24"/>
          <w:szCs w:val="24"/>
        </w:rPr>
        <w:t>Consteca</w:t>
      </w:r>
      <w:r w:rsidRPr="00893A34" w:rsidR="0017499D">
        <w:rPr>
          <w:rFonts w:ascii="Times New Roman" w:hAnsi="Times New Roman" w:cs="Times New Roman"/>
          <w:b/>
          <w:sz w:val="24"/>
          <w:szCs w:val="24"/>
        </w:rPr>
        <w:t>.</w:t>
      </w:r>
      <w:r w:rsidRPr="00893A34" w:rsidR="00A44A7B">
        <w:rPr>
          <w:rFonts w:ascii="Times New Roman" w:hAnsi="Times New Roman" w:cs="Times New Roman"/>
          <w:sz w:val="24"/>
          <w:szCs w:val="24"/>
        </w:rPr>
        <w:t xml:space="preserve"> Segue em anexo imagens do local e respectiva árvore.</w:t>
      </w:r>
    </w:p>
    <w:p w:rsidR="00A44A7B" w:rsidRPr="00893A34" w:rsidP="00852D31" w14:paraId="088CA0E8" w14:textId="0EBF8DEC">
      <w:pPr>
        <w:spacing w:line="36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A34">
        <w:rPr>
          <w:rFonts w:ascii="Times New Roman" w:hAnsi="Times New Roman" w:cs="Times New Roman"/>
          <w:sz w:val="24"/>
          <w:szCs w:val="24"/>
        </w:rPr>
        <w:t>A remoção da árvore se faz necessária, pois ela se encontra em estado de deterioração, é uma árvore “morta”. Devido ao seu tamanho e localização, em um canteiro central, entre uma rua e uma avenida de grande movimento, sua permanência traz riscos ao trânsito local, tendo em vista a grande possibilidade de queda e de quebras parciais de seus galhos sobre as referidas vias.</w:t>
      </w:r>
    </w:p>
    <w:p w:rsidR="00A44A7B" w:rsidRPr="00893A34" w:rsidP="00852D31" w14:paraId="65B45AC4" w14:textId="519ACEA1">
      <w:pPr>
        <w:spacing w:line="36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A34">
        <w:rPr>
          <w:rFonts w:ascii="Times New Roman" w:hAnsi="Times New Roman" w:cs="Times New Roman"/>
          <w:sz w:val="24"/>
          <w:szCs w:val="24"/>
        </w:rPr>
        <w:t>Além di</w:t>
      </w:r>
      <w:r w:rsidRPr="00893A34" w:rsidR="00893A34">
        <w:rPr>
          <w:rFonts w:ascii="Times New Roman" w:hAnsi="Times New Roman" w:cs="Times New Roman"/>
          <w:sz w:val="24"/>
          <w:szCs w:val="24"/>
        </w:rPr>
        <w:t xml:space="preserve">sso, </w:t>
      </w:r>
      <w:r w:rsidRPr="00893A34">
        <w:rPr>
          <w:rFonts w:ascii="Times New Roman" w:hAnsi="Times New Roman" w:cs="Times New Roman"/>
          <w:sz w:val="24"/>
          <w:szCs w:val="24"/>
        </w:rPr>
        <w:t xml:space="preserve">um comerciante autônomo (garapeiro) </w:t>
      </w:r>
      <w:r w:rsidRPr="00893A34" w:rsidR="00893A34">
        <w:rPr>
          <w:rFonts w:ascii="Times New Roman" w:hAnsi="Times New Roman" w:cs="Times New Roman"/>
          <w:sz w:val="24"/>
          <w:szCs w:val="24"/>
        </w:rPr>
        <w:t>instala seu ponto de venda próximo à árvore mencionada, o que representa um risco para ele e para os consumidores que frequentam seu ponto de venda.</w:t>
      </w:r>
    </w:p>
    <w:p w:rsidR="008B2DAF" w:rsidP="00852D31" w14:paraId="73DE9E5E" w14:textId="49310547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893A34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947420</wp:posOffset>
            </wp:positionH>
            <wp:positionV relativeFrom="paragraph">
              <wp:posOffset>326390</wp:posOffset>
            </wp:positionV>
            <wp:extent cx="4184528" cy="2352490"/>
            <wp:effectExtent l="0" t="0" r="0" b="0"/>
            <wp:wrapNone/>
            <wp:docPr id="22766295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11470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4528" cy="2352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93A34" w:rsidR="00893A34">
        <w:rPr>
          <w:rFonts w:ascii="Times New Roman" w:hAnsi="Times New Roman" w:cs="Times New Roman"/>
          <w:noProof/>
          <w:sz w:val="24"/>
          <w:szCs w:val="24"/>
        </w:rPr>
        <w:t>Dianto do exposto</w:t>
      </w:r>
      <w:r w:rsidRPr="00893A34" w:rsidR="00926EC2">
        <w:rPr>
          <w:rFonts w:ascii="Times New Roman" w:hAnsi="Times New Roman" w:cs="Times New Roman"/>
          <w:noProof/>
          <w:sz w:val="24"/>
          <w:szCs w:val="24"/>
        </w:rPr>
        <w:t>, aguardamos a adoção das providências necessárias o mais breve possível.</w:t>
      </w:r>
    </w:p>
    <w:p w:rsidR="000E5BE1" w:rsidP="00852D31" w14:paraId="67F9E3AD" w14:textId="430FCD61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893A34">
        <w:rPr>
          <w:rFonts w:ascii="Times New Roman" w:hAnsi="Times New Roman" w:cs="Times New Roman"/>
          <w:noProof/>
          <w:sz w:val="24"/>
          <w:szCs w:val="24"/>
        </w:rPr>
        <w:t>Sala das Sessões, 04  de fevereiro de 2025.</w:t>
      </w:r>
      <w:r w:rsidRPr="000E5BE1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</w:p>
    <w:p w:rsidR="000E5BE1" w:rsidP="000E5BE1" w14:paraId="39063C9B" w14:textId="4932414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0E5BE1" w:rsidP="000E5BE1" w14:paraId="76BE5ED1" w14:textId="4EBD249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2166620</wp:posOffset>
                </wp:positionH>
                <wp:positionV relativeFrom="paragraph">
                  <wp:posOffset>361315</wp:posOffset>
                </wp:positionV>
                <wp:extent cx="1616297" cy="0"/>
                <wp:effectExtent l="0" t="0" r="22225" b="19050"/>
                <wp:wrapNone/>
                <wp:docPr id="7" name="Conector reto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616297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7" o:spid="_x0000_s1025" style="flip:y;mso-height-percent:0;mso-height-relative:margin;mso-width-percent:0;mso-width-relative:margin;mso-wrap-distance-bottom:0;mso-wrap-distance-left:9pt;mso-wrap-distance-right:9pt;mso-wrap-distance-top:0;mso-wrap-style:square;position:absolute;visibility:visible;z-index:251663360" from="170.6pt,28.45pt" to="297.85pt,28.45pt" strokecolor="#161616" strokeweight="1.5pt">
                <v:stroke joinstyle="miter"/>
              </v:line>
            </w:pict>
          </mc:Fallback>
        </mc:AlternateContent>
      </w:r>
    </w:p>
    <w:p w:rsidR="000E5BE1" w:rsidP="000E5BE1" w14:paraId="13529650" w14:textId="2F5DAC0F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893A34">
        <w:rPr>
          <w:rFonts w:ascii="Times New Roman" w:hAnsi="Times New Roman" w:cs="Times New Roman"/>
          <w:b/>
          <w:noProof/>
          <w:sz w:val="24"/>
          <w:szCs w:val="24"/>
        </w:rPr>
        <w:t>EDIVALDO TEODORO (PROF. EDINHO)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893A34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0E5BE1" w:rsidRPr="00893A34" w:rsidP="00893A34" w14:paraId="2CE8E922" w14:textId="19571979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652145</wp:posOffset>
            </wp:positionH>
            <wp:positionV relativeFrom="paragraph">
              <wp:posOffset>-125095</wp:posOffset>
            </wp:positionV>
            <wp:extent cx="4729080" cy="2371725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642926" name="ÁRVORE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9080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E5BE1" w:rsidRPr="000E5BE1" w:rsidP="000E5BE1" w14:paraId="30A9F1C5" w14:textId="0B480B89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3148331</wp:posOffset>
                </wp:positionH>
                <wp:positionV relativeFrom="paragraph">
                  <wp:posOffset>3213735</wp:posOffset>
                </wp:positionV>
                <wp:extent cx="389255" cy="227578"/>
                <wp:effectExtent l="0" t="38100" r="29845" b="58420"/>
                <wp:wrapNone/>
                <wp:docPr id="6" name="Seta para a Direita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9286237">
                          <a:off x="0" y="0"/>
                          <a:ext cx="389255" cy="227578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eta para a Direita 6" o:spid="_x0000_s1026" type="#_x0000_t13" style="width:30.65pt;height:17.9pt;margin-top:253.05pt;margin-left:247.9pt;mso-height-percent:0;mso-height-relative:margin;mso-width-percent:0;mso-width-relative:margin;mso-wrap-distance-bottom:0;mso-wrap-distance-left:9pt;mso-wrap-distance-right:9pt;mso-wrap-distance-top:0;mso-wrap-style:square;position:absolute;rotation:10143047fd;visibility:visible;v-text-anchor:middle;z-index:251661312" adj="15286" fillcolor="yellow" strokecolor="#1f3763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726440</wp:posOffset>
            </wp:positionH>
            <wp:positionV relativeFrom="paragraph">
              <wp:posOffset>2032635</wp:posOffset>
            </wp:positionV>
            <wp:extent cx="4600575" cy="3169074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237097" name="Captura ENDEREÇO.PNG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31690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2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B104AF"/>
    <w:multiLevelType w:val="multilevel"/>
    <w:tmpl w:val="49EC5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0B1953"/>
    <w:multiLevelType w:val="hybridMultilevel"/>
    <w:tmpl w:val="6890BBEC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834"/>
    <w:rsid w:val="0001329E"/>
    <w:rsid w:val="000165D1"/>
    <w:rsid w:val="000203A6"/>
    <w:rsid w:val="000D2BDC"/>
    <w:rsid w:val="000E5BE1"/>
    <w:rsid w:val="00104AAA"/>
    <w:rsid w:val="0015657E"/>
    <w:rsid w:val="00156CF8"/>
    <w:rsid w:val="0017499D"/>
    <w:rsid w:val="001A5E31"/>
    <w:rsid w:val="001D203B"/>
    <w:rsid w:val="001F2896"/>
    <w:rsid w:val="00281915"/>
    <w:rsid w:val="002864A5"/>
    <w:rsid w:val="002B4B66"/>
    <w:rsid w:val="002F70A6"/>
    <w:rsid w:val="002F72D7"/>
    <w:rsid w:val="00372725"/>
    <w:rsid w:val="003B4859"/>
    <w:rsid w:val="003D090B"/>
    <w:rsid w:val="00460A32"/>
    <w:rsid w:val="004B2CC9"/>
    <w:rsid w:val="004D4ACF"/>
    <w:rsid w:val="004E2931"/>
    <w:rsid w:val="0051286F"/>
    <w:rsid w:val="005A53D4"/>
    <w:rsid w:val="00601B0A"/>
    <w:rsid w:val="00626437"/>
    <w:rsid w:val="00632FA0"/>
    <w:rsid w:val="006A29CC"/>
    <w:rsid w:val="006C41A4"/>
    <w:rsid w:val="006D1E9A"/>
    <w:rsid w:val="007169C2"/>
    <w:rsid w:val="007B21B6"/>
    <w:rsid w:val="00822396"/>
    <w:rsid w:val="00852D31"/>
    <w:rsid w:val="00893A34"/>
    <w:rsid w:val="008B2DAF"/>
    <w:rsid w:val="00902297"/>
    <w:rsid w:val="00926EC2"/>
    <w:rsid w:val="00A06CF2"/>
    <w:rsid w:val="00A44A7B"/>
    <w:rsid w:val="00A775C0"/>
    <w:rsid w:val="00AE6AEE"/>
    <w:rsid w:val="00B15DBC"/>
    <w:rsid w:val="00C00C1E"/>
    <w:rsid w:val="00C36776"/>
    <w:rsid w:val="00CD6B58"/>
    <w:rsid w:val="00CF401E"/>
    <w:rsid w:val="00DD7A55"/>
    <w:rsid w:val="00F227D3"/>
    <w:rsid w:val="00FD18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29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8B2DA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902297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02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02297"/>
    <w:rPr>
      <w:rFonts w:ascii="Segoe UI" w:hAnsi="Segoe UI" w:cs="Segoe UI"/>
      <w:sz w:val="18"/>
      <w:szCs w:val="1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8B2DAF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D6FC7-1B64-43CC-89F6-3CC18B982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208</Words>
  <Characters>1129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6</cp:revision>
  <cp:lastPrinted>2025-02-04T12:04:00Z</cp:lastPrinted>
  <dcterms:created xsi:type="dcterms:W3CDTF">2025-02-04T12:04:00Z</dcterms:created>
  <dcterms:modified xsi:type="dcterms:W3CDTF">2025-02-04T13:36:00Z</dcterms:modified>
</cp:coreProperties>
</file>